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BC" w:rsidRPr="005D17D8" w:rsidRDefault="00C56EBC" w:rsidP="00225202">
      <w:pPr>
        <w:rPr>
          <w:sz w:val="24"/>
          <w:szCs w:val="24"/>
        </w:rPr>
      </w:pPr>
    </w:p>
    <w:p w:rsidR="00C56EBC" w:rsidRPr="005D17D8" w:rsidRDefault="00C56EBC" w:rsidP="00AC6ECF">
      <w:pPr>
        <w:jc w:val="center"/>
        <w:rPr>
          <w:b/>
          <w:bCs/>
          <w:sz w:val="24"/>
          <w:szCs w:val="24"/>
        </w:rPr>
      </w:pPr>
      <w:r w:rsidRPr="005D17D8">
        <w:rPr>
          <w:b/>
          <w:bCs/>
          <w:sz w:val="24"/>
          <w:szCs w:val="24"/>
        </w:rPr>
        <w:t xml:space="preserve">TÜRKİYE DİYANET VAKFI </w:t>
      </w:r>
      <w:r w:rsidR="00346801">
        <w:rPr>
          <w:b/>
          <w:bCs/>
          <w:sz w:val="24"/>
          <w:szCs w:val="24"/>
        </w:rPr>
        <w:t>SEFERİHİSAR</w:t>
      </w:r>
      <w:r w:rsidR="008F6E53" w:rsidRPr="005D17D8">
        <w:rPr>
          <w:b/>
          <w:bCs/>
          <w:sz w:val="24"/>
          <w:szCs w:val="24"/>
        </w:rPr>
        <w:t xml:space="preserve"> </w:t>
      </w:r>
      <w:r w:rsidRPr="005D17D8">
        <w:rPr>
          <w:b/>
          <w:bCs/>
          <w:sz w:val="24"/>
          <w:szCs w:val="24"/>
        </w:rPr>
        <w:t xml:space="preserve">ŞUBESİ OTO SATIŞ </w:t>
      </w:r>
      <w:r w:rsidR="00EE2D4F">
        <w:rPr>
          <w:b/>
          <w:bCs/>
          <w:sz w:val="24"/>
          <w:szCs w:val="24"/>
        </w:rPr>
        <w:t xml:space="preserve">İHALE </w:t>
      </w:r>
      <w:r w:rsidRPr="005D17D8">
        <w:rPr>
          <w:b/>
          <w:bCs/>
          <w:sz w:val="24"/>
          <w:szCs w:val="24"/>
        </w:rPr>
        <w:t>İLANI</w:t>
      </w:r>
    </w:p>
    <w:p w:rsidR="00C56EBC" w:rsidRPr="005D17D8" w:rsidRDefault="00C56EBC" w:rsidP="00B43D73">
      <w:pPr>
        <w:jc w:val="center"/>
        <w:rPr>
          <w:sz w:val="24"/>
          <w:szCs w:val="24"/>
        </w:rPr>
      </w:pPr>
      <w:r w:rsidRPr="005D17D8">
        <w:rPr>
          <w:sz w:val="24"/>
          <w:szCs w:val="24"/>
        </w:rPr>
        <w:t xml:space="preserve"> </w:t>
      </w:r>
    </w:p>
    <w:p w:rsidR="00C56EBC" w:rsidRPr="005D17D8" w:rsidRDefault="00C56EBC" w:rsidP="00AC6ECF">
      <w:pPr>
        <w:ind w:firstLine="708"/>
        <w:jc w:val="both"/>
        <w:rPr>
          <w:sz w:val="24"/>
          <w:szCs w:val="24"/>
        </w:rPr>
      </w:pPr>
      <w:bookmarkStart w:id="0" w:name="_Hlk2860789"/>
      <w:r w:rsidRPr="005D17D8">
        <w:rPr>
          <w:sz w:val="24"/>
          <w:szCs w:val="24"/>
        </w:rPr>
        <w:t xml:space="preserve">Türkiye Diyanet Vakfı </w:t>
      </w:r>
      <w:r w:rsidR="00434113">
        <w:rPr>
          <w:sz w:val="24"/>
          <w:szCs w:val="24"/>
        </w:rPr>
        <w:t xml:space="preserve">Seferihisar </w:t>
      </w:r>
      <w:r w:rsidR="009E69DA">
        <w:rPr>
          <w:sz w:val="24"/>
          <w:szCs w:val="24"/>
        </w:rPr>
        <w:t xml:space="preserve">Şubesine </w:t>
      </w:r>
      <w:r w:rsidR="009E69DA" w:rsidRPr="005D17D8">
        <w:rPr>
          <w:sz w:val="24"/>
          <w:szCs w:val="24"/>
        </w:rPr>
        <w:t>ait</w:t>
      </w:r>
      <w:r w:rsidRPr="005D17D8">
        <w:rPr>
          <w:sz w:val="24"/>
          <w:szCs w:val="24"/>
        </w:rPr>
        <w:t xml:space="preserve"> </w:t>
      </w:r>
      <w:bookmarkEnd w:id="0"/>
      <w:r w:rsidRPr="005D17D8">
        <w:rPr>
          <w:sz w:val="24"/>
          <w:szCs w:val="24"/>
        </w:rPr>
        <w:t xml:space="preserve">şubemiz hizmetinde bulunan 1 adet </w:t>
      </w:r>
      <w:bookmarkStart w:id="1" w:name="_Hlk2861382"/>
      <w:r w:rsidR="00434113" w:rsidRPr="00434113">
        <w:rPr>
          <w:sz w:val="24"/>
          <w:szCs w:val="24"/>
        </w:rPr>
        <w:t xml:space="preserve">2006 model </w:t>
      </w:r>
      <w:proofErr w:type="spellStart"/>
      <w:r w:rsidR="00434113" w:rsidRPr="00434113">
        <w:rPr>
          <w:sz w:val="24"/>
          <w:szCs w:val="24"/>
        </w:rPr>
        <w:t>Isuzu</w:t>
      </w:r>
      <w:proofErr w:type="spellEnd"/>
      <w:r w:rsidR="00434113" w:rsidRPr="00434113">
        <w:rPr>
          <w:sz w:val="24"/>
          <w:szCs w:val="24"/>
        </w:rPr>
        <w:t xml:space="preserve"> marka MD 27 A/S Klimalı Havalı Kapı tipi otobüsün</w:t>
      </w:r>
      <w:bookmarkEnd w:id="1"/>
      <w:r w:rsidR="00434113" w:rsidRPr="00434113">
        <w:rPr>
          <w:sz w:val="24"/>
          <w:szCs w:val="24"/>
        </w:rPr>
        <w:t xml:space="preserve"> </w:t>
      </w:r>
      <w:r w:rsidR="00EE2D4F">
        <w:rPr>
          <w:sz w:val="24"/>
          <w:szCs w:val="24"/>
        </w:rPr>
        <w:t>Kapalı Zarf</w:t>
      </w:r>
      <w:r w:rsidRPr="005D17D8">
        <w:rPr>
          <w:sz w:val="24"/>
          <w:szCs w:val="24"/>
        </w:rPr>
        <w:t xml:space="preserve"> usulü ile </w:t>
      </w:r>
      <w:r w:rsidR="00A6703B">
        <w:rPr>
          <w:sz w:val="24"/>
          <w:szCs w:val="24"/>
        </w:rPr>
        <w:t>Satış İhalesi</w:t>
      </w:r>
      <w:r w:rsidRPr="005D17D8">
        <w:rPr>
          <w:sz w:val="24"/>
          <w:szCs w:val="24"/>
        </w:rPr>
        <w:t xml:space="preserve"> yapılacaktır.</w:t>
      </w:r>
    </w:p>
    <w:p w:rsidR="00C56EBC" w:rsidRPr="005D17D8" w:rsidRDefault="00C56EBC" w:rsidP="00225202">
      <w:p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        </w:t>
      </w:r>
    </w:p>
    <w:p w:rsidR="00C56EBC" w:rsidRPr="005D17D8" w:rsidRDefault="00C56EBC" w:rsidP="00225202">
      <w:pPr>
        <w:jc w:val="both"/>
        <w:rPr>
          <w:sz w:val="24"/>
          <w:szCs w:val="24"/>
        </w:rPr>
      </w:pPr>
      <w:r w:rsidRPr="005D17D8">
        <w:rPr>
          <w:b/>
          <w:bCs/>
          <w:sz w:val="24"/>
          <w:szCs w:val="24"/>
        </w:rPr>
        <w:t>ARACIN ÖZELLİKLERİ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8"/>
        <w:gridCol w:w="6300"/>
      </w:tblGrid>
      <w:tr w:rsidR="00C56EBC" w:rsidRPr="005D17D8">
        <w:trPr>
          <w:trHeight w:hRule="exact" w:val="340"/>
        </w:trPr>
        <w:tc>
          <w:tcPr>
            <w:tcW w:w="2880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 xml:space="preserve">Aracın Cinsi            </w:t>
            </w:r>
          </w:p>
        </w:tc>
        <w:tc>
          <w:tcPr>
            <w:tcW w:w="218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center"/>
          </w:tcPr>
          <w:p w:rsidR="00C56EBC" w:rsidRPr="005D17D8" w:rsidRDefault="00EE1971" w:rsidP="0041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Otobüs</w:t>
            </w:r>
          </w:p>
        </w:tc>
      </w:tr>
      <w:tr w:rsidR="00C56EBC" w:rsidRPr="005D17D8">
        <w:trPr>
          <w:trHeight w:hRule="exact" w:val="340"/>
        </w:trPr>
        <w:tc>
          <w:tcPr>
            <w:tcW w:w="2880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Marka / Model / Yıl</w:t>
            </w:r>
          </w:p>
        </w:tc>
        <w:tc>
          <w:tcPr>
            <w:tcW w:w="218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center"/>
          </w:tcPr>
          <w:p w:rsidR="00C56EBC" w:rsidRPr="005D17D8" w:rsidRDefault="00434113" w:rsidP="00A21D76">
            <w:pPr>
              <w:rPr>
                <w:sz w:val="24"/>
                <w:szCs w:val="24"/>
              </w:rPr>
            </w:pPr>
            <w:proofErr w:type="spellStart"/>
            <w:r w:rsidRPr="00434113">
              <w:rPr>
                <w:sz w:val="24"/>
                <w:szCs w:val="24"/>
              </w:rPr>
              <w:t>Isuzu</w:t>
            </w:r>
            <w:proofErr w:type="spellEnd"/>
            <w:r w:rsidRPr="00434113">
              <w:rPr>
                <w:sz w:val="24"/>
                <w:szCs w:val="24"/>
              </w:rPr>
              <w:t xml:space="preserve"> </w:t>
            </w:r>
            <w:r w:rsidR="00F93E1C" w:rsidRPr="005D17D8">
              <w:rPr>
                <w:sz w:val="24"/>
                <w:szCs w:val="24"/>
              </w:rPr>
              <w:t>-</w:t>
            </w:r>
            <w:r w:rsidRPr="00434113">
              <w:rPr>
                <w:sz w:val="24"/>
                <w:szCs w:val="24"/>
              </w:rPr>
              <w:t>2006 model MD 27 A/S Klimalı Havalı Kapı tip</w:t>
            </w:r>
            <w:r>
              <w:rPr>
                <w:sz w:val="24"/>
                <w:szCs w:val="24"/>
              </w:rPr>
              <w:t>.</w:t>
            </w:r>
            <w:r w:rsidRPr="00434113">
              <w:rPr>
                <w:sz w:val="24"/>
                <w:szCs w:val="24"/>
              </w:rPr>
              <w:t xml:space="preserve"> </w:t>
            </w:r>
            <w:proofErr w:type="gramStart"/>
            <w:r w:rsidRPr="00434113">
              <w:rPr>
                <w:sz w:val="24"/>
                <w:szCs w:val="24"/>
              </w:rPr>
              <w:t>otobüsün</w:t>
            </w:r>
            <w:proofErr w:type="gramEnd"/>
          </w:p>
        </w:tc>
      </w:tr>
      <w:tr w:rsidR="00C56EBC" w:rsidRPr="005D17D8">
        <w:trPr>
          <w:trHeight w:hRule="exact" w:val="340"/>
        </w:trPr>
        <w:tc>
          <w:tcPr>
            <w:tcW w:w="2880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Muhammen</w:t>
            </w:r>
            <w:r w:rsidR="00AF4791">
              <w:rPr>
                <w:sz w:val="24"/>
                <w:szCs w:val="24"/>
              </w:rPr>
              <w:t xml:space="preserve"> (Rayiç)</w:t>
            </w:r>
            <w:r w:rsidRPr="005D17D8">
              <w:rPr>
                <w:sz w:val="24"/>
                <w:szCs w:val="24"/>
              </w:rPr>
              <w:t xml:space="preserve"> Bedeli  </w:t>
            </w:r>
          </w:p>
        </w:tc>
        <w:tc>
          <w:tcPr>
            <w:tcW w:w="218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center"/>
          </w:tcPr>
          <w:p w:rsidR="00C56EBC" w:rsidRPr="005D17D8" w:rsidRDefault="00915F62" w:rsidP="00BC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34113">
              <w:rPr>
                <w:sz w:val="24"/>
                <w:szCs w:val="24"/>
              </w:rPr>
              <w:t>.000,00 (</w:t>
            </w:r>
            <w:r>
              <w:rPr>
                <w:sz w:val="24"/>
                <w:szCs w:val="24"/>
              </w:rPr>
              <w:t>KIRK</w:t>
            </w:r>
            <w:r w:rsidR="00434113">
              <w:rPr>
                <w:sz w:val="24"/>
                <w:szCs w:val="24"/>
              </w:rPr>
              <w:t>BİN</w:t>
            </w:r>
            <w:r w:rsidR="00C56EBC" w:rsidRPr="005D17D8">
              <w:rPr>
                <w:sz w:val="24"/>
                <w:szCs w:val="24"/>
              </w:rPr>
              <w:t>)</w:t>
            </w:r>
          </w:p>
        </w:tc>
      </w:tr>
      <w:tr w:rsidR="00BB35A5" w:rsidRPr="005D17D8">
        <w:trPr>
          <w:trHeight w:hRule="exact" w:val="340"/>
        </w:trPr>
        <w:tc>
          <w:tcPr>
            <w:tcW w:w="2880" w:type="dxa"/>
            <w:vAlign w:val="center"/>
          </w:tcPr>
          <w:p w:rsidR="00BB35A5" w:rsidRPr="005D17D8" w:rsidRDefault="00BB35A5" w:rsidP="0041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Araç Muayene Tarihi</w:t>
            </w:r>
          </w:p>
        </w:tc>
        <w:tc>
          <w:tcPr>
            <w:tcW w:w="218" w:type="dxa"/>
            <w:vAlign w:val="center"/>
          </w:tcPr>
          <w:p w:rsidR="00BB35A5" w:rsidRPr="005D17D8" w:rsidRDefault="00BB35A5" w:rsidP="0041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 </w:t>
            </w:r>
          </w:p>
        </w:tc>
        <w:tc>
          <w:tcPr>
            <w:tcW w:w="6300" w:type="dxa"/>
            <w:vAlign w:val="center"/>
          </w:tcPr>
          <w:p w:rsidR="00BB35A5" w:rsidRPr="00B1347E" w:rsidRDefault="00434113" w:rsidP="00BC37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</w:t>
            </w:r>
            <w:r w:rsidR="00BB35A5" w:rsidRPr="00B1347E">
              <w:rPr>
                <w:b/>
                <w:sz w:val="24"/>
                <w:szCs w:val="24"/>
              </w:rPr>
              <w:t xml:space="preserve">.2019 </w:t>
            </w:r>
            <w:r w:rsidR="00B1347E" w:rsidRPr="00B1347E">
              <w:rPr>
                <w:b/>
                <w:sz w:val="24"/>
                <w:szCs w:val="24"/>
              </w:rPr>
              <w:t xml:space="preserve"> </w:t>
            </w:r>
            <w:r w:rsidR="00BB35A5" w:rsidRPr="00B1347E">
              <w:rPr>
                <w:b/>
                <w:sz w:val="24"/>
                <w:szCs w:val="24"/>
              </w:rPr>
              <w:t>tarihine kadar geçerlidir.</w:t>
            </w:r>
          </w:p>
        </w:tc>
      </w:tr>
      <w:tr w:rsidR="00C56EBC" w:rsidRPr="005D17D8">
        <w:trPr>
          <w:trHeight w:hRule="exact" w:val="340"/>
        </w:trPr>
        <w:tc>
          <w:tcPr>
            <w:tcW w:w="2880" w:type="dxa"/>
            <w:vAlign w:val="center"/>
          </w:tcPr>
          <w:p w:rsidR="00C56EBC" w:rsidRPr="005D17D8" w:rsidRDefault="00EE2D4F" w:rsidP="00EE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İhale</w:t>
            </w:r>
            <w:r w:rsidR="00C56EBC" w:rsidRPr="005D17D8">
              <w:rPr>
                <w:sz w:val="24"/>
                <w:szCs w:val="24"/>
              </w:rPr>
              <w:t xml:space="preserve"> Tarihi              </w:t>
            </w:r>
          </w:p>
        </w:tc>
        <w:tc>
          <w:tcPr>
            <w:tcW w:w="218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center"/>
          </w:tcPr>
          <w:p w:rsidR="00C56EBC" w:rsidRPr="005D17D8" w:rsidRDefault="00440613" w:rsidP="00DA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15F62">
              <w:rPr>
                <w:sz w:val="24"/>
                <w:szCs w:val="24"/>
              </w:rPr>
              <w:t>/10/</w:t>
            </w:r>
            <w:r w:rsidR="00434113" w:rsidRPr="007A14B3">
              <w:rPr>
                <w:sz w:val="24"/>
                <w:szCs w:val="24"/>
              </w:rPr>
              <w:t>2019</w:t>
            </w:r>
          </w:p>
        </w:tc>
      </w:tr>
    </w:tbl>
    <w:p w:rsidR="00C56EBC" w:rsidRPr="005D17D8" w:rsidRDefault="00C56EBC" w:rsidP="00225202">
      <w:pPr>
        <w:jc w:val="both"/>
        <w:rPr>
          <w:sz w:val="24"/>
          <w:szCs w:val="24"/>
        </w:rPr>
      </w:pPr>
    </w:p>
    <w:p w:rsidR="00C56EBC" w:rsidRPr="005D17D8" w:rsidRDefault="00434113" w:rsidP="002252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Mülkiyeti </w:t>
      </w:r>
      <w:r w:rsidRPr="00434113">
        <w:rPr>
          <w:sz w:val="24"/>
          <w:szCs w:val="24"/>
        </w:rPr>
        <w:t xml:space="preserve">Türkiye Diyanet Vakfı Seferihisar </w:t>
      </w:r>
      <w:r w:rsidR="009E69DA" w:rsidRPr="00434113">
        <w:rPr>
          <w:sz w:val="24"/>
          <w:szCs w:val="24"/>
        </w:rPr>
        <w:t>Şubesine ait</w:t>
      </w:r>
      <w:r w:rsidRPr="00434113">
        <w:rPr>
          <w:sz w:val="24"/>
          <w:szCs w:val="24"/>
        </w:rPr>
        <w:t xml:space="preserve"> </w:t>
      </w:r>
      <w:r w:rsidR="00C56EBC" w:rsidRPr="005D17D8">
        <w:rPr>
          <w:sz w:val="24"/>
          <w:szCs w:val="24"/>
        </w:rPr>
        <w:t xml:space="preserve">yukarda özellikleri yazılı araç, Türkiye Diyanet Vakfı İhale ve Satın Alma Talimatına göre </w:t>
      </w:r>
      <w:r w:rsidR="008F6E53" w:rsidRPr="005D17D8">
        <w:rPr>
          <w:sz w:val="24"/>
          <w:szCs w:val="24"/>
        </w:rPr>
        <w:t>Kapalı Zarf</w:t>
      </w:r>
      <w:r w:rsidR="00C56EBC" w:rsidRPr="005D17D8">
        <w:rPr>
          <w:sz w:val="24"/>
          <w:szCs w:val="24"/>
        </w:rPr>
        <w:t xml:space="preserve"> </w:t>
      </w:r>
      <w:r w:rsidR="00F93E1C" w:rsidRPr="005D17D8">
        <w:rPr>
          <w:sz w:val="24"/>
          <w:szCs w:val="24"/>
        </w:rPr>
        <w:t>usulü ile ihal</w:t>
      </w:r>
      <w:r w:rsidR="00946D34" w:rsidRPr="005D17D8">
        <w:rPr>
          <w:sz w:val="24"/>
          <w:szCs w:val="24"/>
        </w:rPr>
        <w:t>e</w:t>
      </w:r>
      <w:r w:rsidR="00F93E1C" w:rsidRPr="005D17D8">
        <w:rPr>
          <w:sz w:val="24"/>
          <w:szCs w:val="24"/>
        </w:rPr>
        <w:t>ye</w:t>
      </w:r>
      <w:r w:rsidR="00C56EBC" w:rsidRPr="005D17D8">
        <w:rPr>
          <w:sz w:val="24"/>
          <w:szCs w:val="24"/>
        </w:rPr>
        <w:t xml:space="preserve"> çıkarılmıştır.</w:t>
      </w:r>
    </w:p>
    <w:p w:rsidR="00C56EBC" w:rsidRPr="005D17D8" w:rsidRDefault="00C56EBC" w:rsidP="00225202">
      <w:pPr>
        <w:numPr>
          <w:ilvl w:val="0"/>
          <w:numId w:val="1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İhale </w:t>
      </w:r>
      <w:r w:rsidR="00440613">
        <w:rPr>
          <w:b/>
          <w:bCs/>
          <w:sz w:val="24"/>
          <w:szCs w:val="24"/>
        </w:rPr>
        <w:t>08</w:t>
      </w:r>
      <w:r w:rsidR="00915F62" w:rsidRPr="00915F62">
        <w:rPr>
          <w:b/>
          <w:bCs/>
          <w:sz w:val="24"/>
          <w:szCs w:val="24"/>
        </w:rPr>
        <w:t>/10/</w:t>
      </w:r>
      <w:proofErr w:type="gramStart"/>
      <w:r w:rsidR="00915F62" w:rsidRPr="00915F62">
        <w:rPr>
          <w:b/>
          <w:bCs/>
          <w:sz w:val="24"/>
          <w:szCs w:val="24"/>
        </w:rPr>
        <w:t>2019</w:t>
      </w:r>
      <w:r w:rsidR="00915F62">
        <w:rPr>
          <w:sz w:val="24"/>
          <w:szCs w:val="24"/>
        </w:rPr>
        <w:t xml:space="preserve">  </w:t>
      </w:r>
      <w:r w:rsidR="00440613">
        <w:rPr>
          <w:sz w:val="24"/>
          <w:szCs w:val="24"/>
        </w:rPr>
        <w:t>Salı</w:t>
      </w:r>
      <w:proofErr w:type="gramEnd"/>
      <w:r w:rsidR="00915F62">
        <w:rPr>
          <w:sz w:val="24"/>
          <w:szCs w:val="24"/>
        </w:rPr>
        <w:t xml:space="preserve"> </w:t>
      </w:r>
      <w:r w:rsidRPr="005D17D8">
        <w:rPr>
          <w:sz w:val="24"/>
          <w:szCs w:val="24"/>
        </w:rPr>
        <w:t xml:space="preserve">günü saat: </w:t>
      </w:r>
      <w:r w:rsidR="007A14B3">
        <w:rPr>
          <w:b/>
          <w:bCs/>
          <w:sz w:val="24"/>
          <w:szCs w:val="24"/>
        </w:rPr>
        <w:t>10</w:t>
      </w:r>
      <w:r w:rsidRPr="005D17D8">
        <w:rPr>
          <w:b/>
          <w:bCs/>
          <w:sz w:val="24"/>
          <w:szCs w:val="24"/>
        </w:rPr>
        <w:t>.</w:t>
      </w:r>
      <w:r w:rsidR="00DA4A75">
        <w:rPr>
          <w:b/>
          <w:bCs/>
          <w:sz w:val="24"/>
          <w:szCs w:val="24"/>
        </w:rPr>
        <w:t>0</w:t>
      </w:r>
      <w:r w:rsidR="002642B6">
        <w:rPr>
          <w:b/>
          <w:bCs/>
          <w:sz w:val="24"/>
          <w:szCs w:val="24"/>
        </w:rPr>
        <w:t>0</w:t>
      </w:r>
      <w:r w:rsidRPr="005D17D8">
        <w:rPr>
          <w:sz w:val="24"/>
          <w:szCs w:val="24"/>
        </w:rPr>
        <w:t>’</w:t>
      </w:r>
      <w:r w:rsidR="00DA4A75">
        <w:rPr>
          <w:sz w:val="24"/>
          <w:szCs w:val="24"/>
        </w:rPr>
        <w:t>te</w:t>
      </w:r>
      <w:r w:rsidRPr="005D17D8">
        <w:rPr>
          <w:sz w:val="24"/>
          <w:szCs w:val="24"/>
        </w:rPr>
        <w:t xml:space="preserve"> Müftülük Makam odasında yapılacaktır.     </w:t>
      </w:r>
    </w:p>
    <w:p w:rsidR="00C56EBC" w:rsidRPr="00EE2D4F" w:rsidRDefault="00EE2D4F" w:rsidP="00225202">
      <w:pPr>
        <w:numPr>
          <w:ilvl w:val="0"/>
          <w:numId w:val="1"/>
        </w:numPr>
        <w:jc w:val="both"/>
        <w:rPr>
          <w:rStyle w:val="Balk1Char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E2D4F">
        <w:rPr>
          <w:sz w:val="24"/>
          <w:szCs w:val="36"/>
        </w:rPr>
        <w:t xml:space="preserve">İhale hakkında detaylı bilgi ve İhale Teknik ve İdari Şartnamesi Türkiye Diyanet Vakfı </w:t>
      </w:r>
      <w:r w:rsidR="003B5C70">
        <w:rPr>
          <w:rStyle w:val="Balk1Char"/>
          <w:rFonts w:ascii="Times New Roman" w:hAnsi="Times New Roman" w:cs="Times New Roman"/>
          <w:b w:val="0"/>
          <w:color w:val="auto"/>
          <w:sz w:val="24"/>
        </w:rPr>
        <w:t xml:space="preserve">Seferihisar </w:t>
      </w:r>
      <w:r w:rsidR="003B5C70" w:rsidRPr="00EE2D4F">
        <w:rPr>
          <w:rStyle w:val="Balk1Char"/>
          <w:rFonts w:ascii="Times New Roman" w:hAnsi="Times New Roman" w:cs="Times New Roman"/>
          <w:b w:val="0"/>
          <w:color w:val="auto"/>
          <w:sz w:val="24"/>
        </w:rPr>
        <w:t>Şubesinden</w:t>
      </w:r>
      <w:r w:rsidRPr="00EE2D4F">
        <w:rPr>
          <w:rStyle w:val="Balk1Char"/>
          <w:rFonts w:ascii="Times New Roman" w:hAnsi="Times New Roman" w:cs="Times New Roman"/>
          <w:b w:val="0"/>
          <w:color w:val="auto"/>
          <w:sz w:val="24"/>
        </w:rPr>
        <w:t xml:space="preserve"> temin edilebilecektir. Araç ise </w:t>
      </w:r>
      <w:r w:rsidR="00915F62">
        <w:rPr>
          <w:rStyle w:val="Balk1Char"/>
          <w:rFonts w:ascii="Times New Roman" w:hAnsi="Times New Roman" w:cs="Times New Roman"/>
          <w:i/>
          <w:color w:val="auto"/>
          <w:sz w:val="24"/>
        </w:rPr>
        <w:t>İMKB Anadolu İmam-Hatip Lisesi bahçesinde olup</w:t>
      </w:r>
      <w:r w:rsidRPr="00EE2D4F">
        <w:rPr>
          <w:rStyle w:val="Balk1Char"/>
          <w:rFonts w:ascii="Times New Roman" w:hAnsi="Times New Roman" w:cs="Times New Roman"/>
          <w:b w:val="0"/>
          <w:color w:val="auto"/>
          <w:sz w:val="24"/>
        </w:rPr>
        <w:t xml:space="preserve"> m</w:t>
      </w:r>
      <w:r>
        <w:rPr>
          <w:rStyle w:val="Balk1Char"/>
          <w:rFonts w:ascii="Times New Roman" w:hAnsi="Times New Roman" w:cs="Times New Roman"/>
          <w:b w:val="0"/>
          <w:color w:val="auto"/>
          <w:sz w:val="24"/>
        </w:rPr>
        <w:t>e</w:t>
      </w:r>
      <w:r w:rsidRPr="00EE2D4F">
        <w:rPr>
          <w:rStyle w:val="Balk1Char"/>
          <w:rFonts w:ascii="Times New Roman" w:hAnsi="Times New Roman" w:cs="Times New Roman"/>
          <w:b w:val="0"/>
          <w:color w:val="auto"/>
          <w:sz w:val="24"/>
        </w:rPr>
        <w:t>sai saatleri içerisinde izin alınarak görülebilir.</w:t>
      </w:r>
    </w:p>
    <w:p w:rsidR="00EE2D4F" w:rsidRPr="00EE2D4F" w:rsidRDefault="00EE2D4F" w:rsidP="00EE2D4F">
      <w:pPr>
        <w:numPr>
          <w:ilvl w:val="0"/>
          <w:numId w:val="1"/>
        </w:numPr>
        <w:jc w:val="both"/>
        <w:rPr>
          <w:sz w:val="24"/>
          <w:szCs w:val="24"/>
        </w:rPr>
      </w:pPr>
      <w:r w:rsidRPr="00EE2D4F">
        <w:rPr>
          <w:sz w:val="24"/>
          <w:szCs w:val="24"/>
        </w:rPr>
        <w:t>Teklif sahiplerinden Geçici Teminat yatırmaları talep edilmeyecektir.</w:t>
      </w:r>
    </w:p>
    <w:p w:rsidR="005D17D8" w:rsidRDefault="005D17D8" w:rsidP="00225202">
      <w:pPr>
        <w:numPr>
          <w:ilvl w:val="0"/>
          <w:numId w:val="1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İhaleye katılmak isteyen istekliler tekliflerini kapalı zarf içinde </w:t>
      </w:r>
      <w:r w:rsidR="00440613">
        <w:rPr>
          <w:b/>
          <w:sz w:val="24"/>
          <w:szCs w:val="24"/>
        </w:rPr>
        <w:t>07</w:t>
      </w:r>
      <w:r w:rsidR="00915F62">
        <w:rPr>
          <w:b/>
          <w:sz w:val="24"/>
          <w:szCs w:val="24"/>
        </w:rPr>
        <w:t>/10/2019</w:t>
      </w:r>
      <w:r w:rsidR="001302DD">
        <w:rPr>
          <w:b/>
          <w:sz w:val="24"/>
          <w:szCs w:val="24"/>
        </w:rPr>
        <w:t xml:space="preserve"> </w:t>
      </w:r>
      <w:proofErr w:type="gramStart"/>
      <w:r w:rsidR="00440613">
        <w:rPr>
          <w:b/>
          <w:sz w:val="24"/>
          <w:szCs w:val="24"/>
        </w:rPr>
        <w:t>Pazartesi</w:t>
      </w:r>
      <w:proofErr w:type="gramEnd"/>
      <w:r w:rsidRPr="005D17D8">
        <w:rPr>
          <w:b/>
          <w:sz w:val="24"/>
          <w:szCs w:val="24"/>
        </w:rPr>
        <w:t xml:space="preserve"> günü saat </w:t>
      </w:r>
      <w:r w:rsidR="001302DD">
        <w:rPr>
          <w:b/>
          <w:sz w:val="24"/>
          <w:szCs w:val="24"/>
        </w:rPr>
        <w:t>17</w:t>
      </w:r>
      <w:r w:rsidRPr="005D17D8">
        <w:rPr>
          <w:b/>
          <w:sz w:val="24"/>
          <w:szCs w:val="24"/>
        </w:rPr>
        <w:t>:</w:t>
      </w:r>
      <w:r w:rsidR="001302DD">
        <w:rPr>
          <w:b/>
          <w:sz w:val="24"/>
          <w:szCs w:val="24"/>
        </w:rPr>
        <w:t>3</w:t>
      </w:r>
      <w:r w:rsidR="00DA4A75">
        <w:rPr>
          <w:b/>
          <w:sz w:val="24"/>
          <w:szCs w:val="24"/>
        </w:rPr>
        <w:t>0</w:t>
      </w:r>
      <w:r w:rsidRPr="005D17D8">
        <w:rPr>
          <w:b/>
          <w:sz w:val="24"/>
          <w:szCs w:val="24"/>
        </w:rPr>
        <w:t>’a kadar</w:t>
      </w:r>
      <w:r w:rsidRPr="005D17D8">
        <w:rPr>
          <w:sz w:val="24"/>
          <w:szCs w:val="24"/>
        </w:rPr>
        <w:t xml:space="preserve"> Türkiye Diyanet Vakfı </w:t>
      </w:r>
      <w:r w:rsidR="003B5C70">
        <w:rPr>
          <w:sz w:val="24"/>
          <w:szCs w:val="24"/>
        </w:rPr>
        <w:t>Seferihisar</w:t>
      </w:r>
      <w:r w:rsidRPr="005D17D8">
        <w:rPr>
          <w:sz w:val="24"/>
          <w:szCs w:val="24"/>
        </w:rPr>
        <w:t xml:space="preserve"> Şubesine (İlçe Müftülüğü </w:t>
      </w:r>
      <w:r w:rsidR="003B5C70">
        <w:rPr>
          <w:sz w:val="24"/>
          <w:szCs w:val="24"/>
        </w:rPr>
        <w:t>Seferihisar</w:t>
      </w:r>
      <w:r w:rsidR="00EE2D4F">
        <w:rPr>
          <w:sz w:val="24"/>
          <w:szCs w:val="24"/>
        </w:rPr>
        <w:t>) elden bizzat teslim edilecek olup, söz konusu saatten sonra yapılacak teklifler ile posta ile yapılacak olan müracaatlar kabul edilmeyecektir.</w:t>
      </w:r>
    </w:p>
    <w:p w:rsidR="00382798" w:rsidRDefault="00382798" w:rsidP="002252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Belirtilen Muhammen </w:t>
      </w:r>
      <w:r w:rsidR="00AF4791">
        <w:rPr>
          <w:sz w:val="24"/>
          <w:szCs w:val="24"/>
        </w:rPr>
        <w:t xml:space="preserve">(Rayiç) </w:t>
      </w:r>
      <w:r>
        <w:rPr>
          <w:sz w:val="24"/>
          <w:szCs w:val="24"/>
        </w:rPr>
        <w:t>Bedelin altında yapılacak olan teklifler kabul edilmeyecektir.</w:t>
      </w:r>
    </w:p>
    <w:p w:rsidR="00EE2D4F" w:rsidRPr="00EE2D4F" w:rsidRDefault="00EE2D4F" w:rsidP="00225202">
      <w:pPr>
        <w:numPr>
          <w:ilvl w:val="0"/>
          <w:numId w:val="1"/>
        </w:numPr>
        <w:jc w:val="both"/>
        <w:rPr>
          <w:sz w:val="18"/>
          <w:szCs w:val="24"/>
        </w:rPr>
      </w:pPr>
      <w:r w:rsidRPr="00EE2D4F">
        <w:rPr>
          <w:sz w:val="24"/>
        </w:rPr>
        <w:t xml:space="preserve">İstekliler teklif zarflarının içine fiyat teklifleri ile birlikte şartnameyi (imzalanmış), nüfus cüzdanı ve </w:t>
      </w:r>
      <w:r w:rsidR="003B5C70" w:rsidRPr="00EE2D4F">
        <w:rPr>
          <w:sz w:val="24"/>
        </w:rPr>
        <w:t>ikametgâh</w:t>
      </w:r>
      <w:r w:rsidRPr="00EE2D4F">
        <w:rPr>
          <w:sz w:val="24"/>
        </w:rPr>
        <w:t xml:space="preserve"> belgesini koyacaklardır</w:t>
      </w:r>
      <w:r w:rsidRPr="00FF5EBB">
        <w:t>.</w:t>
      </w:r>
    </w:p>
    <w:p w:rsidR="00EE2D4F" w:rsidRPr="00EE2D4F" w:rsidRDefault="00EE2D4F" w:rsidP="00225202">
      <w:pPr>
        <w:numPr>
          <w:ilvl w:val="0"/>
          <w:numId w:val="1"/>
        </w:numPr>
        <w:jc w:val="both"/>
        <w:rPr>
          <w:sz w:val="22"/>
          <w:szCs w:val="24"/>
        </w:rPr>
      </w:pPr>
      <w:r w:rsidRPr="00EE2D4F">
        <w:rPr>
          <w:sz w:val="24"/>
        </w:rPr>
        <w:t xml:space="preserve">İhaleye ait Şartname ve ekleri T.D.V. </w:t>
      </w:r>
      <w:r w:rsidR="003B5C70">
        <w:rPr>
          <w:sz w:val="24"/>
        </w:rPr>
        <w:t>Seferihisar</w:t>
      </w:r>
      <w:r w:rsidRPr="00EE2D4F">
        <w:rPr>
          <w:sz w:val="24"/>
        </w:rPr>
        <w:t xml:space="preserve"> Şubesinden ya da </w:t>
      </w:r>
      <w:hyperlink r:id="rId6" w:history="1">
        <w:r w:rsidR="003B5C70" w:rsidRPr="003B5C70">
          <w:rPr>
            <w:rStyle w:val="Kpr"/>
            <w:b/>
            <w:sz w:val="24"/>
            <w:highlight w:val="yellow"/>
          </w:rPr>
          <w:t>http://izmir.diyanet.gov.tr/seferihisar/</w:t>
        </w:r>
      </w:hyperlink>
      <w:r w:rsidR="003B5C70">
        <w:rPr>
          <w:b/>
          <w:sz w:val="24"/>
        </w:rPr>
        <w:t xml:space="preserve">   </w:t>
      </w:r>
      <w:r w:rsidRPr="00EE2D4F">
        <w:rPr>
          <w:sz w:val="24"/>
        </w:rPr>
        <w:t xml:space="preserve"> adresinden temin edilebilecektir.</w:t>
      </w:r>
    </w:p>
    <w:p w:rsidR="005D17D8" w:rsidRPr="005D17D8" w:rsidRDefault="005D17D8" w:rsidP="00225202">
      <w:pPr>
        <w:numPr>
          <w:ilvl w:val="0"/>
          <w:numId w:val="1"/>
        </w:numPr>
        <w:jc w:val="both"/>
        <w:rPr>
          <w:sz w:val="18"/>
          <w:szCs w:val="24"/>
        </w:rPr>
      </w:pPr>
      <w:r w:rsidRPr="005D17D8">
        <w:rPr>
          <w:sz w:val="24"/>
          <w:szCs w:val="36"/>
        </w:rPr>
        <w:t>Verilen yazılı tekliflerin İhale Komisyonu tarafından uygun bulunmaması halinde ihaleye katılan ve hazır bulunan isteklilerden tekliflerini sözlü olarak yenilemelerini isteyebilir</w:t>
      </w:r>
    </w:p>
    <w:p w:rsidR="00C56EBC" w:rsidRDefault="00C56EBC" w:rsidP="007556FA">
      <w:pPr>
        <w:numPr>
          <w:ilvl w:val="0"/>
          <w:numId w:val="1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>İhale Komisyonu Araç için öngörülen gerçek fiyat</w:t>
      </w:r>
      <w:r w:rsidR="00EE2D4F">
        <w:rPr>
          <w:sz w:val="24"/>
          <w:szCs w:val="24"/>
        </w:rPr>
        <w:t xml:space="preserve"> bedelini veren müşteri çıkmadığı takdirde </w:t>
      </w:r>
      <w:r w:rsidRPr="005D17D8">
        <w:rPr>
          <w:sz w:val="24"/>
          <w:szCs w:val="24"/>
        </w:rPr>
        <w:t xml:space="preserve">ihaleyi ileri bir tarihe erteleyebilir veya iptal eder. </w:t>
      </w:r>
    </w:p>
    <w:p w:rsidR="00C56EBC" w:rsidRPr="005D17D8" w:rsidRDefault="00C56EBC" w:rsidP="00225202">
      <w:pPr>
        <w:ind w:left="780"/>
        <w:jc w:val="both"/>
        <w:rPr>
          <w:b/>
          <w:bCs/>
          <w:sz w:val="24"/>
          <w:szCs w:val="24"/>
        </w:rPr>
      </w:pPr>
    </w:p>
    <w:p w:rsidR="00C56EBC" w:rsidRDefault="00C56EBC" w:rsidP="005D17D8">
      <w:pPr>
        <w:jc w:val="center"/>
        <w:rPr>
          <w:b/>
          <w:bCs/>
          <w:sz w:val="24"/>
          <w:szCs w:val="24"/>
        </w:rPr>
      </w:pPr>
      <w:r w:rsidRPr="005D17D8">
        <w:rPr>
          <w:b/>
          <w:bCs/>
          <w:sz w:val="24"/>
          <w:szCs w:val="24"/>
        </w:rPr>
        <w:t>İHALEYE KATILACAK OLANLAR AŞAĞIDA SAYILAN BELGELERİ TEKLİFLERİ KAPSAMINDA SUNMALARI GEREKİR.</w:t>
      </w:r>
    </w:p>
    <w:p w:rsidR="005D17D8" w:rsidRPr="005D17D8" w:rsidRDefault="005D17D8" w:rsidP="005D17D8">
      <w:pPr>
        <w:jc w:val="center"/>
        <w:rPr>
          <w:b/>
          <w:bCs/>
          <w:sz w:val="24"/>
          <w:szCs w:val="24"/>
        </w:rPr>
      </w:pPr>
    </w:p>
    <w:p w:rsidR="00C56EBC" w:rsidRPr="005D17D8" w:rsidRDefault="00C56EBC" w:rsidP="00225202">
      <w:pPr>
        <w:numPr>
          <w:ilvl w:val="0"/>
          <w:numId w:val="2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Onaylı Nüfus Cüzdan Örneği veya Nüfus Cüzdanı Fotokopisi </w:t>
      </w:r>
    </w:p>
    <w:p w:rsidR="00C56EBC" w:rsidRPr="005D17D8" w:rsidRDefault="00C56EBC" w:rsidP="00225202">
      <w:pPr>
        <w:numPr>
          <w:ilvl w:val="0"/>
          <w:numId w:val="2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>Onaylı İkametgâh Belgesi</w:t>
      </w:r>
    </w:p>
    <w:p w:rsidR="00C56EBC" w:rsidRPr="005D17D8" w:rsidRDefault="00EE2D4F" w:rsidP="0022520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İ</w:t>
      </w:r>
      <w:r w:rsidR="00C56EBC" w:rsidRPr="005D17D8">
        <w:rPr>
          <w:sz w:val="24"/>
          <w:szCs w:val="24"/>
        </w:rPr>
        <w:t xml:space="preserve">hale komisyonu başkanlığına hitaben yazılmış </w:t>
      </w:r>
      <w:r>
        <w:rPr>
          <w:sz w:val="24"/>
          <w:szCs w:val="24"/>
        </w:rPr>
        <w:t>Teklif Dilekçesi</w:t>
      </w:r>
      <w:r w:rsidR="00C56EBC" w:rsidRPr="005D17D8">
        <w:rPr>
          <w:sz w:val="24"/>
          <w:szCs w:val="24"/>
        </w:rPr>
        <w:t>.</w:t>
      </w:r>
    </w:p>
    <w:p w:rsidR="00C56EBC" w:rsidRPr="005D17D8" w:rsidRDefault="00C56EBC" w:rsidP="00225202">
      <w:pPr>
        <w:numPr>
          <w:ilvl w:val="0"/>
          <w:numId w:val="2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>İstekli adına vekâleten iştirak ediliyor ise, istekli adına noter tasdikli vekâletnameyi komisyona vermeleri gerekmektedir.</w:t>
      </w:r>
    </w:p>
    <w:p w:rsidR="00C56EBC" w:rsidRPr="005D17D8" w:rsidRDefault="00C56EBC" w:rsidP="00225202">
      <w:pPr>
        <w:numPr>
          <w:ilvl w:val="0"/>
          <w:numId w:val="2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Satışla ilgili diğer şartlar </w:t>
      </w:r>
      <w:r w:rsidR="00EE2D4F">
        <w:rPr>
          <w:sz w:val="24"/>
          <w:szCs w:val="24"/>
        </w:rPr>
        <w:t>İdari ve Teknik Şartnamede</w:t>
      </w:r>
      <w:r w:rsidRPr="005D17D8">
        <w:rPr>
          <w:sz w:val="24"/>
          <w:szCs w:val="24"/>
        </w:rPr>
        <w:t xml:space="preserve"> belirtilmiştir.     </w:t>
      </w:r>
    </w:p>
    <w:p w:rsidR="00C56EBC" w:rsidRDefault="00C56EBC" w:rsidP="00225202">
      <w:pPr>
        <w:ind w:left="480"/>
        <w:jc w:val="both"/>
        <w:rPr>
          <w:sz w:val="24"/>
          <w:szCs w:val="24"/>
        </w:rPr>
      </w:pPr>
    </w:p>
    <w:p w:rsidR="005D17D8" w:rsidRDefault="00EE2D4F" w:rsidP="00225202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İlgililere ve Kamuoyuna ilanen duyurulur.</w:t>
      </w:r>
    </w:p>
    <w:p w:rsidR="005D17D8" w:rsidRPr="005D17D8" w:rsidRDefault="005D17D8" w:rsidP="00225202">
      <w:pPr>
        <w:ind w:left="480"/>
        <w:jc w:val="both"/>
        <w:rPr>
          <w:sz w:val="24"/>
          <w:szCs w:val="24"/>
        </w:rPr>
      </w:pPr>
    </w:p>
    <w:p w:rsidR="003B5C70" w:rsidRDefault="00EE2D4F" w:rsidP="003C620C">
      <w:pPr>
        <w:jc w:val="both"/>
        <w:rPr>
          <w:sz w:val="24"/>
          <w:szCs w:val="24"/>
        </w:rPr>
      </w:pPr>
      <w:proofErr w:type="gramStart"/>
      <w:r w:rsidRPr="003C620C">
        <w:rPr>
          <w:sz w:val="24"/>
          <w:szCs w:val="24"/>
          <w:u w:val="single"/>
        </w:rPr>
        <w:t>ADRES :</w:t>
      </w:r>
      <w:proofErr w:type="gramEnd"/>
      <w:r>
        <w:rPr>
          <w:sz w:val="24"/>
          <w:szCs w:val="24"/>
        </w:rPr>
        <w:t xml:space="preserve">                                                                                 </w:t>
      </w:r>
      <w:r w:rsidR="003C62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BC37A7" w:rsidRPr="005D17D8">
        <w:rPr>
          <w:sz w:val="24"/>
          <w:szCs w:val="24"/>
        </w:rPr>
        <w:t xml:space="preserve"> </w:t>
      </w:r>
      <w:r w:rsidR="00C56EBC" w:rsidRPr="005D17D8">
        <w:rPr>
          <w:sz w:val="24"/>
          <w:szCs w:val="24"/>
        </w:rPr>
        <w:t>İHALE KOMİSYONU</w:t>
      </w:r>
      <w:r w:rsidR="005D17D8">
        <w:rPr>
          <w:sz w:val="24"/>
          <w:szCs w:val="24"/>
        </w:rPr>
        <w:t xml:space="preserve"> </w:t>
      </w:r>
      <w:r w:rsidR="00F023DD">
        <w:rPr>
          <w:sz w:val="24"/>
          <w:szCs w:val="24"/>
        </w:rPr>
        <w:t xml:space="preserve"> BAŞKANI</w:t>
      </w:r>
    </w:p>
    <w:p w:rsidR="003C620C" w:rsidRPr="003C620C" w:rsidRDefault="003B5C70" w:rsidP="003C620C">
      <w:pPr>
        <w:jc w:val="both"/>
        <w:rPr>
          <w:sz w:val="24"/>
        </w:rPr>
      </w:pPr>
      <w:proofErr w:type="spellStart"/>
      <w:r w:rsidRPr="003B5C70">
        <w:rPr>
          <w:sz w:val="24"/>
        </w:rPr>
        <w:t>Camikebir</w:t>
      </w:r>
      <w:proofErr w:type="spellEnd"/>
      <w:r w:rsidRPr="003B5C70">
        <w:rPr>
          <w:sz w:val="24"/>
        </w:rPr>
        <w:t xml:space="preserve"> Mah. Sakarya Cad. No: 3 /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023DD">
        <w:rPr>
          <w:sz w:val="24"/>
        </w:rPr>
        <w:t xml:space="preserve">         Kemal BAL</w:t>
      </w:r>
    </w:p>
    <w:p w:rsidR="00E53B90" w:rsidRDefault="003C620C" w:rsidP="00B1347E">
      <w:pPr>
        <w:jc w:val="both"/>
        <w:rPr>
          <w:sz w:val="24"/>
        </w:rPr>
      </w:pPr>
      <w:r w:rsidRPr="003C620C">
        <w:rPr>
          <w:sz w:val="24"/>
        </w:rPr>
        <w:t xml:space="preserve">İlçe Müftülüğü      </w:t>
      </w:r>
      <w:r w:rsidR="003B5C70" w:rsidRPr="003B5C70">
        <w:rPr>
          <w:sz w:val="24"/>
        </w:rPr>
        <w:t xml:space="preserve">Seferihisar/ İZMİR       </w:t>
      </w:r>
      <w:r w:rsidR="00F023DD">
        <w:rPr>
          <w:sz w:val="24"/>
        </w:rPr>
        <w:tab/>
      </w:r>
      <w:r w:rsidR="00F023DD">
        <w:rPr>
          <w:sz w:val="24"/>
        </w:rPr>
        <w:tab/>
      </w:r>
      <w:r w:rsidR="00F023DD">
        <w:rPr>
          <w:sz w:val="24"/>
        </w:rPr>
        <w:tab/>
      </w:r>
      <w:r w:rsidR="00F023DD">
        <w:rPr>
          <w:sz w:val="24"/>
        </w:rPr>
        <w:tab/>
      </w:r>
      <w:r w:rsidR="00F023DD">
        <w:rPr>
          <w:sz w:val="24"/>
        </w:rPr>
        <w:tab/>
      </w:r>
      <w:r w:rsidR="00F023DD" w:rsidRPr="00F023DD">
        <w:rPr>
          <w:sz w:val="24"/>
        </w:rPr>
        <w:t>İrtibat: 0232 7435688</w:t>
      </w:r>
    </w:p>
    <w:p w:rsidR="00F023DD" w:rsidRDefault="00F023DD" w:rsidP="00B1347E">
      <w:pPr>
        <w:jc w:val="both"/>
        <w:rPr>
          <w:sz w:val="24"/>
        </w:rPr>
      </w:pPr>
    </w:p>
    <w:p w:rsidR="00E53B90" w:rsidRPr="00E53B90" w:rsidRDefault="003B5C70" w:rsidP="00E53B90">
      <w:pPr>
        <w:ind w:left="-4"/>
        <w:jc w:val="both"/>
        <w:rPr>
          <w:sz w:val="23"/>
          <w:szCs w:val="23"/>
        </w:rPr>
      </w:pPr>
      <w:r w:rsidRPr="003B5C70">
        <w:rPr>
          <w:sz w:val="24"/>
        </w:rPr>
        <w:t xml:space="preserve"> </w:t>
      </w:r>
      <w:r w:rsidR="00E53B90" w:rsidRPr="00E53B90">
        <w:rPr>
          <w:b/>
          <w:sz w:val="23"/>
          <w:szCs w:val="23"/>
        </w:rPr>
        <w:t>TÜRKİYE DİYANET VAKFI SEFERİHİSAR ŞUBESİNE AİT 2006 MODEL ISUZU MARKA MD 27 A/S KLİMALI HAVALI KAPI TİPİ OTOBÜSÜN SATIŞINA AİT ŞARTNAMEDİR</w:t>
      </w:r>
      <w:r w:rsidR="00E53B90" w:rsidRPr="00E53B90">
        <w:rPr>
          <w:sz w:val="23"/>
          <w:szCs w:val="23"/>
        </w:rPr>
        <w:t>.</w:t>
      </w:r>
    </w:p>
    <w:p w:rsidR="00E53B90" w:rsidRPr="00E53B90" w:rsidRDefault="00E53B90" w:rsidP="00E53B90">
      <w:pPr>
        <w:ind w:left="-4"/>
        <w:jc w:val="both"/>
        <w:rPr>
          <w:sz w:val="23"/>
          <w:szCs w:val="23"/>
        </w:rPr>
      </w:pPr>
      <w:r w:rsidRPr="00E53B90">
        <w:rPr>
          <w:sz w:val="23"/>
          <w:szCs w:val="23"/>
        </w:rPr>
        <w:t> </w:t>
      </w:r>
      <w:r w:rsidRPr="00E53B90">
        <w:rPr>
          <w:b/>
          <w:bCs/>
          <w:sz w:val="23"/>
          <w:szCs w:val="23"/>
        </w:rPr>
        <w:t>1</w:t>
      </w:r>
      <w:proofErr w:type="gramStart"/>
      <w:r w:rsidRPr="00E53B90">
        <w:rPr>
          <w:b/>
          <w:bCs/>
          <w:sz w:val="23"/>
          <w:szCs w:val="23"/>
        </w:rPr>
        <w:t>-</w:t>
      </w:r>
      <w:r w:rsidRPr="00E53B90">
        <w:rPr>
          <w:sz w:val="23"/>
          <w:szCs w:val="23"/>
        </w:rPr>
        <w:t>  Türkiye</w:t>
      </w:r>
      <w:proofErr w:type="gramEnd"/>
      <w:r w:rsidRPr="00E53B90">
        <w:rPr>
          <w:sz w:val="23"/>
          <w:szCs w:val="23"/>
        </w:rPr>
        <w:t xml:space="preserve"> Diyanet Vakfı Seferihisar Şubesine ait 2006 model </w:t>
      </w:r>
      <w:proofErr w:type="spellStart"/>
      <w:r w:rsidRPr="00E53B90">
        <w:rPr>
          <w:sz w:val="23"/>
          <w:szCs w:val="23"/>
        </w:rPr>
        <w:t>Isuzu</w:t>
      </w:r>
      <w:proofErr w:type="spellEnd"/>
      <w:r w:rsidRPr="00E53B90">
        <w:rPr>
          <w:sz w:val="23"/>
          <w:szCs w:val="23"/>
        </w:rPr>
        <w:t xml:space="preserve"> marka MD 27 A/S Klimalı Havalı Kapı tipi otobüsün kapalı zarf ve açık artırma ihale usulü ile satışa çıkarılacaktır. 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b/>
          <w:bCs/>
          <w:sz w:val="23"/>
          <w:szCs w:val="23"/>
        </w:rPr>
        <w:t> 2-</w:t>
      </w:r>
      <w:r w:rsidRPr="00E53B90">
        <w:rPr>
          <w:sz w:val="23"/>
          <w:szCs w:val="23"/>
        </w:rPr>
        <w:t xml:space="preserve"> Satış </w:t>
      </w:r>
      <w:r w:rsidR="00440613">
        <w:rPr>
          <w:color w:val="000000" w:themeColor="text1"/>
          <w:sz w:val="23"/>
          <w:szCs w:val="23"/>
        </w:rPr>
        <w:t>08</w:t>
      </w:r>
      <w:r w:rsidR="00915F62">
        <w:rPr>
          <w:color w:val="000000" w:themeColor="text1"/>
          <w:sz w:val="23"/>
          <w:szCs w:val="23"/>
        </w:rPr>
        <w:t>.10.2019</w:t>
      </w:r>
      <w:r w:rsidRPr="00870124">
        <w:rPr>
          <w:color w:val="000000" w:themeColor="text1"/>
          <w:sz w:val="23"/>
          <w:szCs w:val="23"/>
        </w:rPr>
        <w:t xml:space="preserve"> </w:t>
      </w:r>
      <w:proofErr w:type="gramStart"/>
      <w:r w:rsidR="00440613">
        <w:rPr>
          <w:sz w:val="23"/>
          <w:szCs w:val="23"/>
        </w:rPr>
        <w:t>Salı</w:t>
      </w:r>
      <w:proofErr w:type="gramEnd"/>
      <w:r w:rsidRPr="00E53B90">
        <w:rPr>
          <w:sz w:val="23"/>
          <w:szCs w:val="23"/>
        </w:rPr>
        <w:t xml:space="preserve"> günü saat </w:t>
      </w:r>
      <w:r w:rsidR="00870124" w:rsidRPr="00870124">
        <w:rPr>
          <w:sz w:val="23"/>
          <w:szCs w:val="23"/>
        </w:rPr>
        <w:t>10</w:t>
      </w:r>
      <w:r w:rsidRPr="00870124">
        <w:rPr>
          <w:sz w:val="23"/>
          <w:szCs w:val="23"/>
        </w:rPr>
        <w:t>.00’te</w:t>
      </w:r>
      <w:r w:rsidRPr="00E53B90">
        <w:rPr>
          <w:sz w:val="23"/>
          <w:szCs w:val="23"/>
        </w:rPr>
        <w:t xml:space="preserve"> komisyon huzurunda Seferihisar Müftülüğünde yapılacaktır.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b/>
          <w:bCs/>
          <w:sz w:val="23"/>
          <w:szCs w:val="23"/>
        </w:rPr>
        <w:t> 3</w:t>
      </w:r>
      <w:r w:rsidR="007A14B3" w:rsidRPr="00E53B90">
        <w:rPr>
          <w:b/>
          <w:bCs/>
          <w:sz w:val="23"/>
          <w:szCs w:val="23"/>
        </w:rPr>
        <w:t>- </w:t>
      </w:r>
      <w:r w:rsidR="007A14B3" w:rsidRPr="00E53B90">
        <w:rPr>
          <w:sz w:val="23"/>
          <w:szCs w:val="23"/>
        </w:rPr>
        <w:t>Satış</w:t>
      </w:r>
      <w:r w:rsidRPr="00E53B90">
        <w:rPr>
          <w:sz w:val="23"/>
          <w:szCs w:val="23"/>
        </w:rPr>
        <w:t xml:space="preserve"> ihalesi, otomobilin muhammen bedeli olan </w:t>
      </w:r>
      <w:r w:rsidR="00915F62">
        <w:rPr>
          <w:sz w:val="23"/>
          <w:szCs w:val="23"/>
        </w:rPr>
        <w:t>40</w:t>
      </w:r>
      <w:r w:rsidRPr="00E53B90">
        <w:rPr>
          <w:sz w:val="23"/>
          <w:szCs w:val="23"/>
        </w:rPr>
        <w:t>.000,00.-TL üzerinden yapılacaktır.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b/>
          <w:bCs/>
          <w:sz w:val="23"/>
          <w:szCs w:val="23"/>
        </w:rPr>
        <w:t> 4</w:t>
      </w:r>
      <w:r w:rsidR="007A14B3" w:rsidRPr="00E53B90">
        <w:rPr>
          <w:b/>
          <w:bCs/>
          <w:sz w:val="23"/>
          <w:szCs w:val="23"/>
        </w:rPr>
        <w:t>-</w:t>
      </w:r>
      <w:r w:rsidR="007A14B3" w:rsidRPr="00E53B90">
        <w:rPr>
          <w:sz w:val="23"/>
          <w:szCs w:val="23"/>
        </w:rPr>
        <w:t> Satışa</w:t>
      </w:r>
      <w:r w:rsidRPr="00E53B90">
        <w:rPr>
          <w:sz w:val="23"/>
          <w:szCs w:val="23"/>
        </w:rPr>
        <w:t xml:space="preserve"> katılacak talipliler tekliflerini sıra ile sözle belirteceklerdir.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b/>
          <w:bCs/>
          <w:sz w:val="23"/>
          <w:szCs w:val="23"/>
        </w:rPr>
        <w:t> 5</w:t>
      </w:r>
      <w:r w:rsidR="007A14B3" w:rsidRPr="00E53B90">
        <w:rPr>
          <w:b/>
          <w:bCs/>
          <w:sz w:val="23"/>
          <w:szCs w:val="23"/>
        </w:rPr>
        <w:t>-</w:t>
      </w:r>
      <w:r w:rsidR="007A14B3" w:rsidRPr="00E53B90">
        <w:rPr>
          <w:sz w:val="23"/>
          <w:szCs w:val="23"/>
        </w:rPr>
        <w:t> Satış</w:t>
      </w:r>
      <w:r w:rsidRPr="00E53B90">
        <w:rPr>
          <w:sz w:val="23"/>
          <w:szCs w:val="23"/>
        </w:rPr>
        <w:t xml:space="preserve"> şekli peşin olup, ihaleyi alan şahıs ya da firma aracın bedelinin tamamını </w:t>
      </w:r>
      <w:r w:rsidR="007A14B3" w:rsidRPr="00E53B90">
        <w:rPr>
          <w:sz w:val="23"/>
          <w:szCs w:val="23"/>
        </w:rPr>
        <w:t>defaten</w:t>
      </w:r>
      <w:r w:rsidRPr="00E53B90">
        <w:rPr>
          <w:sz w:val="23"/>
          <w:szCs w:val="23"/>
        </w:rPr>
        <w:t xml:space="preserve"> aynı gün Türkiye Diyanet Vakfı Seferihisar Şubesinin Halk Bankası Seferihisar Şubesindeki </w:t>
      </w:r>
      <w:r w:rsidRPr="00E53B90">
        <w:rPr>
          <w:b/>
          <w:sz w:val="23"/>
          <w:szCs w:val="23"/>
        </w:rPr>
        <w:t xml:space="preserve">TR86 0001 2009 7300 0005 0000 12 IBAN </w:t>
      </w:r>
      <w:proofErr w:type="spellStart"/>
      <w:r w:rsidRPr="00E53B90">
        <w:rPr>
          <w:b/>
          <w:sz w:val="23"/>
          <w:szCs w:val="23"/>
        </w:rPr>
        <w:t>nolu</w:t>
      </w:r>
      <w:proofErr w:type="spellEnd"/>
      <w:r w:rsidRPr="00E53B90">
        <w:rPr>
          <w:sz w:val="23"/>
          <w:szCs w:val="23"/>
        </w:rPr>
        <w:t xml:space="preserve"> hesabına yatıracaktır. Aksi halde ihale işlemi iptal edilir.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b/>
          <w:bCs/>
          <w:sz w:val="23"/>
          <w:szCs w:val="23"/>
        </w:rPr>
        <w:t> 6- </w:t>
      </w:r>
      <w:r w:rsidRPr="00E53B90">
        <w:rPr>
          <w:sz w:val="23"/>
          <w:szCs w:val="23"/>
        </w:rPr>
        <w:t>Geçici Teminat alınmayacaktır.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b/>
          <w:bCs/>
          <w:sz w:val="23"/>
          <w:szCs w:val="23"/>
        </w:rPr>
        <w:t> 7</w:t>
      </w:r>
      <w:r w:rsidRPr="00E53B90">
        <w:rPr>
          <w:sz w:val="23"/>
          <w:szCs w:val="23"/>
        </w:rPr>
        <w:t xml:space="preserve">- Araç devri ile ilgili vergi, resim ve harçlarla noter </w:t>
      </w:r>
      <w:proofErr w:type="spellStart"/>
      <w:r w:rsidRPr="00E53B90">
        <w:rPr>
          <w:sz w:val="23"/>
          <w:szCs w:val="23"/>
        </w:rPr>
        <w:t>v.b</w:t>
      </w:r>
      <w:proofErr w:type="spellEnd"/>
      <w:r w:rsidRPr="00E53B90">
        <w:rPr>
          <w:sz w:val="23"/>
          <w:szCs w:val="23"/>
        </w:rPr>
        <w:t>. her türlü diğer masrafların tümü alıcıya aittir.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b/>
          <w:bCs/>
          <w:sz w:val="23"/>
          <w:szCs w:val="23"/>
        </w:rPr>
        <w:t> 8-</w:t>
      </w:r>
      <w:r w:rsidRPr="00E53B90">
        <w:rPr>
          <w:sz w:val="23"/>
          <w:szCs w:val="23"/>
        </w:rPr>
        <w:t xml:space="preserve">Vakfımız </w:t>
      </w:r>
      <w:r w:rsidR="007A14B3" w:rsidRPr="00E53B90">
        <w:rPr>
          <w:sz w:val="23"/>
          <w:szCs w:val="23"/>
        </w:rPr>
        <w:t>Kamu İhale Kanunu’na</w:t>
      </w:r>
      <w:r w:rsidRPr="00E53B90">
        <w:rPr>
          <w:sz w:val="23"/>
          <w:szCs w:val="23"/>
        </w:rPr>
        <w:t xml:space="preserve"> tabi değildir. Bu itibarla vakıf yönetimimiz ihaleyi yapıp yapmamakta, uygun bedeli tespitte ve onaylayıp iptal etmekte tamamen serbesttir.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b/>
          <w:bCs/>
          <w:sz w:val="23"/>
          <w:szCs w:val="23"/>
        </w:rPr>
        <w:t> 9-</w:t>
      </w:r>
      <w:r w:rsidRPr="00E53B90">
        <w:rPr>
          <w:sz w:val="23"/>
          <w:szCs w:val="23"/>
        </w:rPr>
        <w:t>   Satıştan doğabilecek her çeşit masraflar alıcıya aittir.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b/>
          <w:bCs/>
          <w:sz w:val="23"/>
          <w:szCs w:val="23"/>
        </w:rPr>
        <w:t> 10</w:t>
      </w:r>
      <w:r w:rsidR="007A14B3" w:rsidRPr="00E53B90">
        <w:rPr>
          <w:b/>
          <w:bCs/>
          <w:sz w:val="23"/>
          <w:szCs w:val="23"/>
        </w:rPr>
        <w:t>-</w:t>
      </w:r>
      <w:r w:rsidR="007A14B3" w:rsidRPr="00E53B90">
        <w:rPr>
          <w:sz w:val="23"/>
          <w:szCs w:val="23"/>
        </w:rPr>
        <w:t> Otobüsü</w:t>
      </w:r>
      <w:r w:rsidRPr="00E53B90">
        <w:rPr>
          <w:sz w:val="23"/>
          <w:szCs w:val="23"/>
        </w:rPr>
        <w:t xml:space="preserve"> alan alıcının en geç </w:t>
      </w:r>
      <w:r w:rsidR="00440613">
        <w:rPr>
          <w:sz w:val="23"/>
          <w:szCs w:val="23"/>
        </w:rPr>
        <w:t>08</w:t>
      </w:r>
      <w:r w:rsidR="00915F62">
        <w:rPr>
          <w:sz w:val="23"/>
          <w:szCs w:val="23"/>
        </w:rPr>
        <w:t>.10.</w:t>
      </w:r>
      <w:r w:rsidR="00870124">
        <w:rPr>
          <w:sz w:val="23"/>
          <w:szCs w:val="23"/>
        </w:rPr>
        <w:t>2019</w:t>
      </w:r>
      <w:r w:rsidRPr="00E53B90">
        <w:rPr>
          <w:sz w:val="23"/>
          <w:szCs w:val="23"/>
        </w:rPr>
        <w:t xml:space="preserve">      </w:t>
      </w:r>
      <w:r w:rsidR="007A14B3" w:rsidRPr="00E53B90">
        <w:rPr>
          <w:sz w:val="23"/>
          <w:szCs w:val="23"/>
        </w:rPr>
        <w:t>Tarihi</w:t>
      </w:r>
      <w:r w:rsidRPr="00E53B90">
        <w:rPr>
          <w:sz w:val="23"/>
          <w:szCs w:val="23"/>
        </w:rPr>
        <w:t xml:space="preserve"> mesai bitimine kadar aracın satışını üzerine alması gerekmektedir.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b/>
          <w:bCs/>
          <w:sz w:val="23"/>
          <w:szCs w:val="23"/>
        </w:rPr>
        <w:t> 11-</w:t>
      </w:r>
      <w:r w:rsidRPr="00E53B90">
        <w:rPr>
          <w:sz w:val="23"/>
          <w:szCs w:val="23"/>
        </w:rPr>
        <w:t>   Satış sonrası araçta doğabilecek arıza ve eksik parçadan vakıf sorumlu değildir.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b/>
          <w:bCs/>
          <w:sz w:val="23"/>
          <w:szCs w:val="23"/>
        </w:rPr>
        <w:t> 12</w:t>
      </w:r>
      <w:r w:rsidRPr="00E53B90">
        <w:rPr>
          <w:sz w:val="23"/>
          <w:szCs w:val="23"/>
        </w:rPr>
        <w:t xml:space="preserve">- </w:t>
      </w:r>
      <w:r w:rsidR="00440613">
        <w:rPr>
          <w:sz w:val="23"/>
          <w:szCs w:val="23"/>
        </w:rPr>
        <w:t>08</w:t>
      </w:r>
      <w:r w:rsidR="00915F62">
        <w:rPr>
          <w:sz w:val="23"/>
          <w:szCs w:val="23"/>
        </w:rPr>
        <w:t>/10</w:t>
      </w:r>
      <w:r w:rsidR="00870124">
        <w:rPr>
          <w:sz w:val="23"/>
          <w:szCs w:val="23"/>
        </w:rPr>
        <w:t xml:space="preserve">/2019 </w:t>
      </w:r>
      <w:r w:rsidRPr="00E53B90">
        <w:rPr>
          <w:sz w:val="23"/>
          <w:szCs w:val="23"/>
        </w:rPr>
        <w:t>Tarihinden sonra meydana gelecek her türlü kazalar ve trafikçe verilecek cezalardan alıcı sorumludur.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b/>
          <w:bCs/>
          <w:sz w:val="23"/>
          <w:szCs w:val="23"/>
        </w:rPr>
        <w:t> 13</w:t>
      </w:r>
      <w:r w:rsidRPr="00E53B90">
        <w:rPr>
          <w:sz w:val="23"/>
          <w:szCs w:val="23"/>
        </w:rPr>
        <w:t>- İş bu şartname 14 madde olarak komisyonumuzca hazırlanmış olup, lüzumu halinde şartnameye ek maddeler eklemeye yetkilidir.       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b/>
          <w:bCs/>
          <w:sz w:val="23"/>
          <w:szCs w:val="23"/>
        </w:rPr>
        <w:t> 14</w:t>
      </w:r>
      <w:r w:rsidRPr="00E53B90">
        <w:rPr>
          <w:sz w:val="23"/>
          <w:szCs w:val="23"/>
        </w:rPr>
        <w:t>-İhaleye Katılanlar 14 (on dört) Maddelik bu şartları kabul ve taahhüt etmiş sayılır.</w:t>
      </w:r>
    </w:p>
    <w:p w:rsidR="00E53B90" w:rsidRDefault="00E53B90" w:rsidP="00E53B90">
      <w:pPr>
        <w:jc w:val="both"/>
        <w:rPr>
          <w:sz w:val="23"/>
          <w:szCs w:val="23"/>
        </w:rPr>
      </w:pPr>
      <w:r w:rsidRPr="00E53B90">
        <w:rPr>
          <w:sz w:val="23"/>
          <w:szCs w:val="23"/>
        </w:rPr>
        <w:t> </w:t>
      </w:r>
    </w:p>
    <w:p w:rsidR="00E53B90" w:rsidRDefault="00E53B90" w:rsidP="00E53B90">
      <w:pPr>
        <w:jc w:val="both"/>
        <w:rPr>
          <w:sz w:val="23"/>
          <w:szCs w:val="23"/>
        </w:rPr>
      </w:pPr>
    </w:p>
    <w:p w:rsidR="00E53B90" w:rsidRDefault="00E53B90" w:rsidP="00E53B90">
      <w:pPr>
        <w:jc w:val="both"/>
        <w:rPr>
          <w:sz w:val="23"/>
          <w:szCs w:val="23"/>
        </w:rPr>
      </w:pPr>
    </w:p>
    <w:p w:rsidR="00E53B90" w:rsidRDefault="00E53B90" w:rsidP="00E53B90">
      <w:pPr>
        <w:jc w:val="both"/>
        <w:rPr>
          <w:sz w:val="23"/>
          <w:szCs w:val="23"/>
        </w:rPr>
      </w:pPr>
    </w:p>
    <w:p w:rsidR="00E53B90" w:rsidRDefault="00E53B90" w:rsidP="00E53B90">
      <w:pPr>
        <w:jc w:val="both"/>
        <w:rPr>
          <w:sz w:val="23"/>
          <w:szCs w:val="23"/>
        </w:rPr>
      </w:pPr>
    </w:p>
    <w:p w:rsidR="00E53B90" w:rsidRDefault="00E53B90" w:rsidP="00E53B90">
      <w:pPr>
        <w:jc w:val="both"/>
        <w:rPr>
          <w:sz w:val="23"/>
          <w:szCs w:val="23"/>
        </w:rPr>
      </w:pPr>
    </w:p>
    <w:p w:rsidR="00E53B90" w:rsidRDefault="00E53B90" w:rsidP="00E53B90">
      <w:pPr>
        <w:jc w:val="both"/>
        <w:rPr>
          <w:sz w:val="23"/>
          <w:szCs w:val="23"/>
        </w:rPr>
      </w:pPr>
    </w:p>
    <w:p w:rsidR="00E53B90" w:rsidRPr="00E53B90" w:rsidRDefault="00E53B90" w:rsidP="00E53B90">
      <w:pPr>
        <w:jc w:val="both"/>
        <w:rPr>
          <w:sz w:val="23"/>
          <w:szCs w:val="23"/>
        </w:rPr>
      </w:pPr>
    </w:p>
    <w:p w:rsidR="00E53B90" w:rsidRPr="00E53B90" w:rsidRDefault="00E53B90" w:rsidP="00E53B90">
      <w:pPr>
        <w:jc w:val="both"/>
        <w:rPr>
          <w:sz w:val="16"/>
          <w:szCs w:val="16"/>
        </w:rPr>
      </w:pP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sz w:val="23"/>
          <w:szCs w:val="23"/>
        </w:rPr>
        <w:t xml:space="preserve">              KOMİSYON BAŞKANI                             ÜYE                                     ÜYE       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sz w:val="23"/>
          <w:szCs w:val="23"/>
        </w:rPr>
        <w:t> 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sz w:val="23"/>
          <w:szCs w:val="23"/>
        </w:rPr>
        <w:t xml:space="preserve">                Kemal BAL                                     Hayri SOLMAZ                              Bilal KAYA          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sz w:val="23"/>
          <w:szCs w:val="23"/>
        </w:rPr>
        <w:t>              TDV Şube Başkanı.                         TDV Şube Bşk. Yrd.                   TDV Şube Muhasibi </w:t>
      </w:r>
    </w:p>
    <w:p w:rsidR="00E53B90" w:rsidRPr="00E53B90" w:rsidRDefault="00E53B90" w:rsidP="00E53B90">
      <w:pPr>
        <w:jc w:val="both"/>
        <w:rPr>
          <w:sz w:val="23"/>
          <w:szCs w:val="23"/>
        </w:rPr>
      </w:pPr>
    </w:p>
    <w:p w:rsidR="00E53B90" w:rsidRDefault="00E53B90" w:rsidP="00E53B90">
      <w:pPr>
        <w:jc w:val="both"/>
        <w:rPr>
          <w:sz w:val="23"/>
          <w:szCs w:val="23"/>
        </w:rPr>
      </w:pPr>
      <w:r w:rsidRPr="00E53B90">
        <w:rPr>
          <w:sz w:val="23"/>
          <w:szCs w:val="23"/>
        </w:rPr>
        <w:t xml:space="preserve">  </w:t>
      </w:r>
    </w:p>
    <w:p w:rsidR="00E53B90" w:rsidRDefault="00E53B90" w:rsidP="00E53B90">
      <w:pPr>
        <w:jc w:val="both"/>
        <w:rPr>
          <w:sz w:val="23"/>
          <w:szCs w:val="23"/>
        </w:rPr>
      </w:pPr>
    </w:p>
    <w:p w:rsidR="00E53B90" w:rsidRDefault="00E53B90" w:rsidP="00E53B90">
      <w:pPr>
        <w:jc w:val="both"/>
        <w:rPr>
          <w:sz w:val="23"/>
          <w:szCs w:val="23"/>
        </w:rPr>
      </w:pPr>
    </w:p>
    <w:p w:rsidR="00E53B90" w:rsidRDefault="00E53B90" w:rsidP="00E53B90">
      <w:pPr>
        <w:jc w:val="both"/>
        <w:rPr>
          <w:sz w:val="23"/>
          <w:szCs w:val="23"/>
        </w:rPr>
      </w:pPr>
    </w:p>
    <w:p w:rsidR="00E53B90" w:rsidRDefault="00E53B90" w:rsidP="00E53B90">
      <w:pPr>
        <w:jc w:val="both"/>
        <w:rPr>
          <w:sz w:val="23"/>
          <w:szCs w:val="23"/>
        </w:rPr>
      </w:pPr>
    </w:p>
    <w:p w:rsidR="00E53B90" w:rsidRDefault="00E53B90" w:rsidP="00E53B90">
      <w:pPr>
        <w:jc w:val="both"/>
        <w:rPr>
          <w:sz w:val="23"/>
          <w:szCs w:val="23"/>
        </w:rPr>
      </w:pPr>
    </w:p>
    <w:p w:rsidR="00E53B90" w:rsidRPr="00E53B90" w:rsidRDefault="00E53B90" w:rsidP="00E53B90">
      <w:pPr>
        <w:jc w:val="both"/>
        <w:rPr>
          <w:sz w:val="23"/>
          <w:szCs w:val="23"/>
        </w:rPr>
      </w:pP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sz w:val="23"/>
          <w:szCs w:val="23"/>
        </w:rPr>
        <w:t xml:space="preserve">                                    ÜYE                                                          </w:t>
      </w:r>
      <w:proofErr w:type="spellStart"/>
      <w:r w:rsidRPr="00E53B90">
        <w:rPr>
          <w:sz w:val="23"/>
          <w:szCs w:val="23"/>
        </w:rPr>
        <w:t>ÜYE</w:t>
      </w:r>
      <w:proofErr w:type="spellEnd"/>
    </w:p>
    <w:p w:rsidR="00E53B90" w:rsidRPr="00E53B90" w:rsidRDefault="00E53B90" w:rsidP="00E53B90">
      <w:pPr>
        <w:jc w:val="both"/>
        <w:rPr>
          <w:sz w:val="16"/>
          <w:szCs w:val="16"/>
        </w:rPr>
      </w:pPr>
    </w:p>
    <w:p w:rsidR="00E53B90" w:rsidRPr="00E53B90" w:rsidRDefault="00E53B90" w:rsidP="00E53B90">
      <w:pPr>
        <w:jc w:val="both"/>
        <w:rPr>
          <w:sz w:val="23"/>
          <w:szCs w:val="23"/>
        </w:rPr>
      </w:pPr>
      <w:r w:rsidRPr="00E53B90">
        <w:rPr>
          <w:sz w:val="23"/>
          <w:szCs w:val="23"/>
        </w:rPr>
        <w:t xml:space="preserve">                            Mustafa AKTAŞ                                              Abubekir KAYNAK</w:t>
      </w:r>
    </w:p>
    <w:p w:rsidR="00C56EBC" w:rsidRPr="00EE2D4F" w:rsidRDefault="00E53B90" w:rsidP="00E53B90">
      <w:pPr>
        <w:jc w:val="both"/>
        <w:rPr>
          <w:sz w:val="24"/>
          <w:szCs w:val="24"/>
        </w:rPr>
      </w:pPr>
      <w:r w:rsidRPr="00E53B90">
        <w:rPr>
          <w:sz w:val="23"/>
          <w:szCs w:val="23"/>
        </w:rPr>
        <w:t xml:space="preserve">                         TDV Şube Sekreteri                                              Vakıf Üyesi</w:t>
      </w:r>
      <w:r w:rsidR="003B5C70" w:rsidRPr="003B5C70">
        <w:rPr>
          <w:sz w:val="24"/>
        </w:rPr>
        <w:t xml:space="preserve">     </w:t>
      </w:r>
      <w:r w:rsidR="00C56EBC" w:rsidRPr="00411C20">
        <w:rPr>
          <w:rFonts w:ascii="Arial" w:hAnsi="Arial" w:cs="Arial"/>
          <w:sz w:val="26"/>
          <w:szCs w:val="26"/>
        </w:rPr>
        <w:tab/>
      </w:r>
      <w:r w:rsidR="00C56EBC" w:rsidRPr="00411C20">
        <w:rPr>
          <w:rFonts w:ascii="Arial" w:hAnsi="Arial" w:cs="Arial"/>
          <w:sz w:val="26"/>
          <w:szCs w:val="26"/>
        </w:rPr>
        <w:tab/>
      </w:r>
      <w:r w:rsidR="00C56EBC" w:rsidRPr="00411C20">
        <w:rPr>
          <w:rFonts w:ascii="Arial" w:hAnsi="Arial" w:cs="Arial"/>
          <w:sz w:val="26"/>
          <w:szCs w:val="26"/>
        </w:rPr>
        <w:tab/>
      </w:r>
    </w:p>
    <w:p w:rsidR="00C56EBC" w:rsidRPr="00411C20" w:rsidRDefault="00C56EBC">
      <w:pPr>
        <w:rPr>
          <w:rFonts w:ascii="Arial" w:hAnsi="Arial" w:cs="Arial"/>
          <w:sz w:val="26"/>
          <w:szCs w:val="26"/>
        </w:rPr>
        <w:sectPr w:rsidR="00C56EBC" w:rsidRPr="00411C20" w:rsidSect="00AC6ECF">
          <w:pgSz w:w="11906" w:h="16838"/>
          <w:pgMar w:top="899" w:right="1106" w:bottom="1417" w:left="1417" w:header="708" w:footer="708" w:gutter="0"/>
          <w:cols w:space="708"/>
          <w:docGrid w:linePitch="360"/>
        </w:sectPr>
      </w:pPr>
    </w:p>
    <w:p w:rsidR="00C56EBC" w:rsidRPr="005D17D8" w:rsidRDefault="005D17D8" w:rsidP="00D06665">
      <w:pPr>
        <w:jc w:val="center"/>
        <w:rPr>
          <w:b/>
          <w:bCs/>
          <w:sz w:val="36"/>
          <w:szCs w:val="36"/>
          <w:u w:val="single"/>
        </w:rPr>
      </w:pPr>
      <w:r w:rsidRPr="005D17D8">
        <w:rPr>
          <w:b/>
          <w:bCs/>
          <w:sz w:val="40"/>
          <w:szCs w:val="36"/>
          <w:u w:val="single"/>
        </w:rPr>
        <w:lastRenderedPageBreak/>
        <w:t xml:space="preserve">TÜRKİYE DİYANET VAKFI </w:t>
      </w:r>
      <w:r w:rsidR="00E8070A">
        <w:rPr>
          <w:b/>
          <w:bCs/>
          <w:sz w:val="40"/>
          <w:szCs w:val="36"/>
          <w:u w:val="single"/>
        </w:rPr>
        <w:t>SEFERİHİSAR</w:t>
      </w:r>
      <w:r w:rsidRPr="005D17D8">
        <w:rPr>
          <w:b/>
          <w:bCs/>
          <w:sz w:val="40"/>
          <w:szCs w:val="36"/>
          <w:u w:val="single"/>
        </w:rPr>
        <w:t xml:space="preserve"> ŞUBESİNDEN </w:t>
      </w:r>
      <w:r w:rsidR="00C56EBC" w:rsidRPr="005D17D8">
        <w:rPr>
          <w:b/>
          <w:bCs/>
          <w:sz w:val="40"/>
          <w:szCs w:val="36"/>
          <w:u w:val="single"/>
        </w:rPr>
        <w:t>İ</w:t>
      </w:r>
      <w:r w:rsidRPr="005D17D8">
        <w:rPr>
          <w:b/>
          <w:bCs/>
          <w:sz w:val="40"/>
          <w:szCs w:val="36"/>
          <w:u w:val="single"/>
        </w:rPr>
        <w:t>LAN OLUNUR</w:t>
      </w:r>
      <w:r w:rsidR="00C56EBC" w:rsidRPr="005D17D8">
        <w:rPr>
          <w:b/>
          <w:bCs/>
          <w:sz w:val="40"/>
          <w:szCs w:val="36"/>
          <w:u w:val="single"/>
        </w:rPr>
        <w:t xml:space="preserve"> </w:t>
      </w:r>
    </w:p>
    <w:p w:rsidR="00C56EBC" w:rsidRPr="00411C20" w:rsidRDefault="00C56EBC" w:rsidP="00FC0D34">
      <w:pPr>
        <w:rPr>
          <w:rFonts w:ascii="Arial" w:hAnsi="Arial" w:cs="Arial"/>
          <w:sz w:val="36"/>
          <w:szCs w:val="36"/>
        </w:rPr>
      </w:pPr>
    </w:p>
    <w:p w:rsidR="00C56EBC" w:rsidRPr="00411C20" w:rsidRDefault="00C56EBC" w:rsidP="00B95CF0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411C20">
        <w:rPr>
          <w:rFonts w:ascii="Arial" w:hAnsi="Arial" w:cs="Arial"/>
          <w:sz w:val="36"/>
          <w:szCs w:val="36"/>
        </w:rPr>
        <w:t xml:space="preserve">Mülkiyeti Türkiye Diyanet Vakfı </w:t>
      </w:r>
      <w:r w:rsidR="003B5C70">
        <w:rPr>
          <w:rFonts w:ascii="Arial" w:hAnsi="Arial" w:cs="Arial"/>
          <w:sz w:val="36"/>
          <w:szCs w:val="36"/>
        </w:rPr>
        <w:t>Seferihisar Şb.</w:t>
      </w:r>
      <w:r w:rsidRPr="00411C20">
        <w:rPr>
          <w:rFonts w:ascii="Arial" w:hAnsi="Arial" w:cs="Arial"/>
          <w:sz w:val="36"/>
          <w:szCs w:val="36"/>
        </w:rPr>
        <w:t xml:space="preserve"> ait </w:t>
      </w:r>
      <w:r w:rsidR="003B5C70">
        <w:rPr>
          <w:rFonts w:ascii="Arial" w:hAnsi="Arial" w:cs="Arial"/>
          <w:sz w:val="36"/>
          <w:szCs w:val="36"/>
        </w:rPr>
        <w:t>Seferihisar</w:t>
      </w:r>
      <w:r w:rsidR="00BC37A7">
        <w:rPr>
          <w:rFonts w:ascii="Arial" w:hAnsi="Arial" w:cs="Arial"/>
          <w:sz w:val="36"/>
          <w:szCs w:val="36"/>
        </w:rPr>
        <w:t xml:space="preserve"> </w:t>
      </w:r>
      <w:r w:rsidR="00F93E1C">
        <w:rPr>
          <w:rFonts w:ascii="Arial" w:hAnsi="Arial" w:cs="Arial"/>
          <w:sz w:val="36"/>
          <w:szCs w:val="36"/>
        </w:rPr>
        <w:t xml:space="preserve">Şubesine tahsisli </w:t>
      </w:r>
      <w:r w:rsidR="003B5C70" w:rsidRPr="003B5C70">
        <w:rPr>
          <w:rFonts w:ascii="Arial" w:hAnsi="Arial" w:cs="Arial"/>
          <w:sz w:val="36"/>
          <w:szCs w:val="36"/>
        </w:rPr>
        <w:t xml:space="preserve">2006 model </w:t>
      </w:r>
      <w:proofErr w:type="spellStart"/>
      <w:r w:rsidR="003B5C70" w:rsidRPr="003B5C70">
        <w:rPr>
          <w:rFonts w:ascii="Arial" w:hAnsi="Arial" w:cs="Arial"/>
          <w:sz w:val="36"/>
          <w:szCs w:val="36"/>
        </w:rPr>
        <w:t>Isuzu</w:t>
      </w:r>
      <w:proofErr w:type="spellEnd"/>
      <w:r w:rsidR="003B5C70" w:rsidRPr="003B5C70">
        <w:rPr>
          <w:rFonts w:ascii="Arial" w:hAnsi="Arial" w:cs="Arial"/>
          <w:sz w:val="36"/>
          <w:szCs w:val="36"/>
        </w:rPr>
        <w:t xml:space="preserve"> marka MD 27 A/S Klimalı Havalı Kapı tipi otobüsün </w:t>
      </w:r>
      <w:r w:rsidRPr="00411C20">
        <w:rPr>
          <w:rFonts w:ascii="Arial" w:hAnsi="Arial" w:cs="Arial"/>
          <w:sz w:val="36"/>
          <w:szCs w:val="36"/>
        </w:rPr>
        <w:t>Türkiye Diyanet Vakfı Genel Müdürlüğünün İhale ve Satın Alma Talimatına göre satışı yapılacaktır.</w:t>
      </w: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</w:p>
    <w:p w:rsidR="00C56EBC" w:rsidRPr="00411C20" w:rsidRDefault="00C56EBC" w:rsidP="0095639B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Satış </w:t>
      </w:r>
      <w:r w:rsidR="00F93E1C">
        <w:rPr>
          <w:rFonts w:ascii="Arial" w:hAnsi="Arial" w:cs="Arial"/>
          <w:sz w:val="36"/>
          <w:szCs w:val="36"/>
        </w:rPr>
        <w:t xml:space="preserve">ihalesi </w:t>
      </w:r>
      <w:r w:rsidR="00440613">
        <w:rPr>
          <w:rFonts w:ascii="Arial" w:hAnsi="Arial" w:cs="Arial"/>
          <w:sz w:val="36"/>
          <w:szCs w:val="36"/>
        </w:rPr>
        <w:t>08</w:t>
      </w:r>
      <w:r w:rsidR="006B1C06">
        <w:rPr>
          <w:rFonts w:ascii="Arial" w:hAnsi="Arial" w:cs="Arial"/>
          <w:sz w:val="36"/>
          <w:szCs w:val="36"/>
        </w:rPr>
        <w:t>.10.2019</w:t>
      </w:r>
      <w:r w:rsidRPr="00B95CF0">
        <w:rPr>
          <w:rFonts w:ascii="Arial" w:hAnsi="Arial" w:cs="Arial"/>
          <w:sz w:val="36"/>
          <w:szCs w:val="36"/>
        </w:rPr>
        <w:t xml:space="preserve"> </w:t>
      </w:r>
      <w:proofErr w:type="gramStart"/>
      <w:r w:rsidR="00440613">
        <w:rPr>
          <w:rFonts w:ascii="Arial" w:hAnsi="Arial" w:cs="Arial"/>
          <w:sz w:val="36"/>
          <w:szCs w:val="36"/>
        </w:rPr>
        <w:t>Salı</w:t>
      </w:r>
      <w:proofErr w:type="gramEnd"/>
      <w:r w:rsidRPr="00411C20">
        <w:rPr>
          <w:rFonts w:ascii="Arial" w:hAnsi="Arial" w:cs="Arial"/>
          <w:sz w:val="36"/>
          <w:szCs w:val="36"/>
        </w:rPr>
        <w:t xml:space="preserve"> günü saat </w:t>
      </w:r>
      <w:r w:rsidR="00B95CF0">
        <w:rPr>
          <w:rFonts w:ascii="Arial" w:hAnsi="Arial" w:cs="Arial"/>
          <w:sz w:val="36"/>
          <w:szCs w:val="36"/>
        </w:rPr>
        <w:t>10</w:t>
      </w:r>
      <w:r w:rsidRPr="00411C20">
        <w:rPr>
          <w:rFonts w:ascii="Arial" w:hAnsi="Arial" w:cs="Arial"/>
          <w:sz w:val="36"/>
          <w:szCs w:val="36"/>
        </w:rPr>
        <w:t>.</w:t>
      </w:r>
      <w:r w:rsidR="00DA4A75">
        <w:rPr>
          <w:rFonts w:ascii="Arial" w:hAnsi="Arial" w:cs="Arial"/>
          <w:sz w:val="36"/>
          <w:szCs w:val="36"/>
        </w:rPr>
        <w:t>0</w:t>
      </w:r>
      <w:r w:rsidRPr="00411C20">
        <w:rPr>
          <w:rFonts w:ascii="Arial" w:hAnsi="Arial" w:cs="Arial"/>
          <w:sz w:val="36"/>
          <w:szCs w:val="36"/>
        </w:rPr>
        <w:t xml:space="preserve">0’te </w:t>
      </w:r>
      <w:r w:rsidR="003B5C70">
        <w:rPr>
          <w:rFonts w:ascii="Arial" w:hAnsi="Arial" w:cs="Arial"/>
          <w:sz w:val="36"/>
          <w:szCs w:val="36"/>
        </w:rPr>
        <w:t>Seferihisar</w:t>
      </w:r>
      <w:r w:rsidR="00BC37A7">
        <w:rPr>
          <w:rFonts w:ascii="Arial" w:hAnsi="Arial" w:cs="Arial"/>
          <w:sz w:val="36"/>
          <w:szCs w:val="36"/>
        </w:rPr>
        <w:t xml:space="preserve"> İlçe</w:t>
      </w:r>
      <w:r w:rsidRPr="00411C20">
        <w:rPr>
          <w:rFonts w:ascii="Arial" w:hAnsi="Arial" w:cs="Arial"/>
          <w:sz w:val="36"/>
          <w:szCs w:val="36"/>
        </w:rPr>
        <w:t xml:space="preserve"> Müftülüğü Makam odasında Türkiye Diyanet Vakfı </w:t>
      </w:r>
      <w:r w:rsidR="003B5C70">
        <w:rPr>
          <w:rFonts w:ascii="Arial" w:hAnsi="Arial" w:cs="Arial"/>
          <w:sz w:val="36"/>
          <w:szCs w:val="36"/>
        </w:rPr>
        <w:t>Seferihisar</w:t>
      </w:r>
      <w:r w:rsidRPr="00411C20">
        <w:rPr>
          <w:rFonts w:ascii="Arial" w:hAnsi="Arial" w:cs="Arial"/>
          <w:sz w:val="36"/>
          <w:szCs w:val="36"/>
        </w:rPr>
        <w:t xml:space="preserve"> Şubesi İhale Komisyonunca yapılacaktır.</w:t>
      </w: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</w:p>
    <w:p w:rsidR="00C56EBC" w:rsidRPr="00411C20" w:rsidRDefault="00C56EBC" w:rsidP="0095639B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411C20">
        <w:rPr>
          <w:rFonts w:ascii="Arial" w:hAnsi="Arial" w:cs="Arial"/>
          <w:sz w:val="36"/>
          <w:szCs w:val="36"/>
        </w:rPr>
        <w:t>İhaleye katılmak isteyen istekliler</w:t>
      </w:r>
      <w:r w:rsidR="00382798">
        <w:rPr>
          <w:rFonts w:ascii="Arial" w:hAnsi="Arial" w:cs="Arial"/>
          <w:sz w:val="36"/>
          <w:szCs w:val="36"/>
        </w:rPr>
        <w:t xml:space="preserve"> </w:t>
      </w:r>
      <w:r w:rsidRPr="00411C20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>e</w:t>
      </w:r>
      <w:r w:rsidR="00F93E1C">
        <w:rPr>
          <w:rFonts w:ascii="Arial" w:hAnsi="Arial" w:cs="Arial"/>
          <w:sz w:val="36"/>
          <w:szCs w:val="36"/>
        </w:rPr>
        <w:t xml:space="preserve">kliflerini </w:t>
      </w:r>
      <w:r w:rsidR="00382798">
        <w:rPr>
          <w:rFonts w:ascii="Arial" w:hAnsi="Arial" w:cs="Arial"/>
          <w:sz w:val="36"/>
          <w:szCs w:val="36"/>
        </w:rPr>
        <w:t xml:space="preserve">Muhammen Bedelinin altında olmayacak </w:t>
      </w:r>
      <w:r w:rsidR="0095639B">
        <w:rPr>
          <w:rFonts w:ascii="Arial" w:hAnsi="Arial" w:cs="Arial"/>
          <w:sz w:val="36"/>
          <w:szCs w:val="36"/>
        </w:rPr>
        <w:t xml:space="preserve">şekilde </w:t>
      </w:r>
      <w:r w:rsidR="0095639B" w:rsidRPr="00411C20">
        <w:rPr>
          <w:rFonts w:ascii="Arial" w:hAnsi="Arial" w:cs="Arial"/>
          <w:sz w:val="36"/>
          <w:szCs w:val="36"/>
        </w:rPr>
        <w:t>kapalı</w:t>
      </w:r>
      <w:r w:rsidR="00F93E1C">
        <w:rPr>
          <w:rFonts w:ascii="Arial" w:hAnsi="Arial" w:cs="Arial"/>
          <w:sz w:val="36"/>
          <w:szCs w:val="36"/>
        </w:rPr>
        <w:t xml:space="preserve"> zarf içinde </w:t>
      </w:r>
      <w:r w:rsidR="00440613">
        <w:rPr>
          <w:rFonts w:ascii="Arial" w:hAnsi="Arial" w:cs="Arial"/>
          <w:sz w:val="36"/>
          <w:szCs w:val="36"/>
        </w:rPr>
        <w:t>07</w:t>
      </w:r>
      <w:r w:rsidR="006B1C06">
        <w:rPr>
          <w:rFonts w:ascii="Arial" w:hAnsi="Arial" w:cs="Arial"/>
          <w:sz w:val="36"/>
          <w:szCs w:val="36"/>
        </w:rPr>
        <w:t xml:space="preserve">.10.2019 </w:t>
      </w:r>
      <w:proofErr w:type="gramStart"/>
      <w:r w:rsidR="006B1C06">
        <w:rPr>
          <w:rFonts w:ascii="Arial" w:hAnsi="Arial" w:cs="Arial"/>
          <w:sz w:val="36"/>
          <w:szCs w:val="36"/>
        </w:rPr>
        <w:t>Salı</w:t>
      </w:r>
      <w:proofErr w:type="gramEnd"/>
      <w:r w:rsidR="006B1C06">
        <w:rPr>
          <w:rFonts w:ascii="Arial" w:hAnsi="Arial" w:cs="Arial"/>
          <w:sz w:val="36"/>
          <w:szCs w:val="36"/>
        </w:rPr>
        <w:t xml:space="preserve"> g</w:t>
      </w:r>
      <w:r w:rsidR="00F93E1C" w:rsidRPr="00B95CF0">
        <w:rPr>
          <w:rFonts w:ascii="Arial" w:hAnsi="Arial" w:cs="Arial"/>
          <w:sz w:val="36"/>
          <w:szCs w:val="36"/>
        </w:rPr>
        <w:t xml:space="preserve">ünü saat </w:t>
      </w:r>
      <w:r w:rsidR="001302DD">
        <w:rPr>
          <w:rFonts w:ascii="Arial" w:hAnsi="Arial" w:cs="Arial"/>
          <w:sz w:val="36"/>
          <w:szCs w:val="36"/>
        </w:rPr>
        <w:t>17</w:t>
      </w:r>
      <w:r w:rsidRPr="00B95CF0">
        <w:rPr>
          <w:rFonts w:ascii="Arial" w:hAnsi="Arial" w:cs="Arial"/>
          <w:sz w:val="36"/>
          <w:szCs w:val="36"/>
        </w:rPr>
        <w:t>:</w:t>
      </w:r>
      <w:r w:rsidR="001302DD">
        <w:rPr>
          <w:rFonts w:ascii="Arial" w:hAnsi="Arial" w:cs="Arial"/>
          <w:sz w:val="36"/>
          <w:szCs w:val="36"/>
        </w:rPr>
        <w:t>3</w:t>
      </w:r>
      <w:r w:rsidRPr="00B95CF0">
        <w:rPr>
          <w:rFonts w:ascii="Arial" w:hAnsi="Arial" w:cs="Arial"/>
          <w:sz w:val="36"/>
          <w:szCs w:val="36"/>
        </w:rPr>
        <w:t>0’a</w:t>
      </w:r>
      <w:r w:rsidRPr="00411C20">
        <w:rPr>
          <w:rFonts w:ascii="Arial" w:hAnsi="Arial" w:cs="Arial"/>
          <w:sz w:val="36"/>
          <w:szCs w:val="36"/>
        </w:rPr>
        <w:t xml:space="preserve"> kadar Türkiye Diyanet Vakfı </w:t>
      </w:r>
      <w:r w:rsidR="003B5C70">
        <w:rPr>
          <w:rFonts w:ascii="Arial" w:hAnsi="Arial" w:cs="Arial"/>
          <w:sz w:val="36"/>
          <w:szCs w:val="36"/>
        </w:rPr>
        <w:t>Seferihisar</w:t>
      </w:r>
      <w:r w:rsidR="00F93E1C">
        <w:rPr>
          <w:rFonts w:ascii="Arial" w:hAnsi="Arial" w:cs="Arial"/>
          <w:sz w:val="36"/>
          <w:szCs w:val="36"/>
        </w:rPr>
        <w:t xml:space="preserve"> </w:t>
      </w:r>
      <w:r w:rsidRPr="00411C20">
        <w:rPr>
          <w:rFonts w:ascii="Arial" w:hAnsi="Arial" w:cs="Arial"/>
          <w:sz w:val="36"/>
          <w:szCs w:val="36"/>
        </w:rPr>
        <w:t>Şubesine (</w:t>
      </w:r>
      <w:r w:rsidR="00F93E1C">
        <w:rPr>
          <w:rFonts w:ascii="Arial" w:hAnsi="Arial" w:cs="Arial"/>
          <w:sz w:val="36"/>
          <w:szCs w:val="36"/>
        </w:rPr>
        <w:t xml:space="preserve">İlçe Müftülüğü </w:t>
      </w:r>
      <w:r w:rsidR="003B5C70">
        <w:rPr>
          <w:rFonts w:ascii="Arial" w:hAnsi="Arial" w:cs="Arial"/>
          <w:sz w:val="36"/>
          <w:szCs w:val="36"/>
        </w:rPr>
        <w:t>Seferihisar</w:t>
      </w:r>
      <w:r w:rsidRPr="00411C20">
        <w:rPr>
          <w:rFonts w:ascii="Arial" w:hAnsi="Arial" w:cs="Arial"/>
          <w:sz w:val="36"/>
          <w:szCs w:val="36"/>
        </w:rPr>
        <w:t>)</w:t>
      </w:r>
      <w:r w:rsidR="00F647D8">
        <w:rPr>
          <w:rFonts w:ascii="Arial" w:hAnsi="Arial" w:cs="Arial"/>
          <w:sz w:val="36"/>
          <w:szCs w:val="36"/>
        </w:rPr>
        <w:t xml:space="preserve"> elden bizzat</w:t>
      </w:r>
      <w:r w:rsidRPr="00411C20">
        <w:rPr>
          <w:rFonts w:ascii="Arial" w:hAnsi="Arial" w:cs="Arial"/>
          <w:sz w:val="36"/>
          <w:szCs w:val="36"/>
        </w:rPr>
        <w:t xml:space="preserve"> teslim etmeleri gerekmektedir.</w:t>
      </w:r>
      <w:r w:rsidR="00382798">
        <w:rPr>
          <w:rFonts w:ascii="Arial" w:hAnsi="Arial" w:cs="Arial"/>
          <w:sz w:val="36"/>
          <w:szCs w:val="36"/>
        </w:rPr>
        <w:t xml:space="preserve"> </w:t>
      </w: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</w:p>
    <w:p w:rsidR="00C56EBC" w:rsidRPr="00411C20" w:rsidRDefault="00C56EBC" w:rsidP="0095639B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411C20">
        <w:rPr>
          <w:rFonts w:ascii="Arial" w:hAnsi="Arial" w:cs="Arial"/>
          <w:sz w:val="36"/>
          <w:szCs w:val="36"/>
        </w:rPr>
        <w:t>İhale</w:t>
      </w:r>
      <w:r w:rsidR="00F647D8">
        <w:rPr>
          <w:rFonts w:ascii="Arial" w:hAnsi="Arial" w:cs="Arial"/>
          <w:sz w:val="36"/>
          <w:szCs w:val="36"/>
        </w:rPr>
        <w:t xml:space="preserve"> hakkında detaylı bilgi ve İhale Teknik ve İdari Şartnamesi</w:t>
      </w:r>
      <w:r w:rsidRPr="00411C20">
        <w:rPr>
          <w:rFonts w:ascii="Arial" w:hAnsi="Arial" w:cs="Arial"/>
          <w:sz w:val="36"/>
          <w:szCs w:val="36"/>
        </w:rPr>
        <w:t xml:space="preserve"> Türkiye Diyanet Vakfı </w:t>
      </w:r>
      <w:r w:rsidR="003B5C70">
        <w:rPr>
          <w:rFonts w:ascii="Arial" w:hAnsi="Arial" w:cs="Arial"/>
          <w:sz w:val="36"/>
          <w:szCs w:val="36"/>
        </w:rPr>
        <w:t>Seferihisar</w:t>
      </w:r>
      <w:r w:rsidRPr="00411C20">
        <w:rPr>
          <w:rFonts w:ascii="Arial" w:hAnsi="Arial" w:cs="Arial"/>
          <w:sz w:val="36"/>
          <w:szCs w:val="36"/>
        </w:rPr>
        <w:t xml:space="preserve"> Şubesi Sekreterliğinden</w:t>
      </w:r>
      <w:r w:rsidR="006252C9">
        <w:rPr>
          <w:rFonts w:ascii="Arial" w:hAnsi="Arial" w:cs="Arial"/>
          <w:sz w:val="36"/>
          <w:szCs w:val="36"/>
        </w:rPr>
        <w:t xml:space="preserve"> ve </w:t>
      </w:r>
      <w:r w:rsidR="009337D6">
        <w:rPr>
          <w:rFonts w:ascii="Arial" w:hAnsi="Arial" w:cs="Arial"/>
          <w:sz w:val="36"/>
          <w:szCs w:val="36"/>
        </w:rPr>
        <w:t>Seferihisar</w:t>
      </w:r>
      <w:r w:rsidR="006252C9">
        <w:rPr>
          <w:rFonts w:ascii="Arial" w:hAnsi="Arial" w:cs="Arial"/>
          <w:sz w:val="36"/>
          <w:szCs w:val="36"/>
        </w:rPr>
        <w:t xml:space="preserve"> İlçe Müftülüğü Resmi İnternet adresinden </w:t>
      </w:r>
      <w:r w:rsidR="00F647D8">
        <w:rPr>
          <w:rFonts w:ascii="Arial" w:hAnsi="Arial" w:cs="Arial"/>
          <w:sz w:val="36"/>
          <w:szCs w:val="36"/>
        </w:rPr>
        <w:t>temin edilebilecektir. Araç ise</w:t>
      </w:r>
      <w:r w:rsidRPr="00411C20">
        <w:rPr>
          <w:rFonts w:ascii="Arial" w:hAnsi="Arial" w:cs="Arial"/>
          <w:sz w:val="36"/>
          <w:szCs w:val="36"/>
        </w:rPr>
        <w:t xml:space="preserve"> </w:t>
      </w:r>
      <w:r w:rsidR="009337D6">
        <w:rPr>
          <w:rFonts w:ascii="Arial" w:hAnsi="Arial" w:cs="Arial"/>
          <w:sz w:val="36"/>
          <w:szCs w:val="36"/>
        </w:rPr>
        <w:t>Merkez Kur’an Kursu Önünde</w:t>
      </w:r>
      <w:r w:rsidRPr="00411C20">
        <w:rPr>
          <w:rFonts w:ascii="Arial" w:hAnsi="Arial" w:cs="Arial"/>
          <w:sz w:val="36"/>
          <w:szCs w:val="36"/>
        </w:rPr>
        <w:t xml:space="preserve"> mesai saatleri içerisinde izin alınarak görülebilir.</w:t>
      </w:r>
      <w:r w:rsidR="00F647D8">
        <w:rPr>
          <w:rFonts w:ascii="Arial" w:hAnsi="Arial" w:cs="Arial"/>
          <w:sz w:val="36"/>
          <w:szCs w:val="36"/>
        </w:rPr>
        <w:t xml:space="preserve"> Halkımıza ve ilgilenenlere ilanen duyurulur.</w:t>
      </w:r>
    </w:p>
    <w:p w:rsidR="00B95CF0" w:rsidRDefault="004D7A99" w:rsidP="00B95CF0">
      <w:pPr>
        <w:jc w:val="right"/>
        <w:rPr>
          <w:rFonts w:ascii="Arial" w:hAnsi="Arial" w:cs="Arial"/>
          <w:sz w:val="72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  <w:r w:rsidRPr="00B95CF0">
        <w:rPr>
          <w:rFonts w:ascii="Arial" w:hAnsi="Arial" w:cs="Arial"/>
          <w:sz w:val="72"/>
          <w:szCs w:val="44"/>
        </w:rPr>
        <w:t xml:space="preserve">İLAN OLUNUR </w:t>
      </w:r>
      <w:r w:rsidR="006B1C06">
        <w:rPr>
          <w:rFonts w:ascii="Arial" w:hAnsi="Arial" w:cs="Arial"/>
          <w:sz w:val="72"/>
          <w:szCs w:val="44"/>
        </w:rPr>
        <w:t>01.10</w:t>
      </w:r>
      <w:r w:rsidR="00B95CF0" w:rsidRPr="00B95CF0">
        <w:rPr>
          <w:rFonts w:ascii="Arial" w:hAnsi="Arial" w:cs="Arial"/>
          <w:sz w:val="72"/>
          <w:szCs w:val="44"/>
        </w:rPr>
        <w:t>.</w:t>
      </w:r>
      <w:r w:rsidR="00F93E1C" w:rsidRPr="00B95CF0">
        <w:rPr>
          <w:rFonts w:ascii="Arial" w:hAnsi="Arial" w:cs="Arial"/>
          <w:sz w:val="72"/>
          <w:szCs w:val="44"/>
        </w:rPr>
        <w:t>201</w:t>
      </w:r>
      <w:r w:rsidR="009337D6" w:rsidRPr="00B95CF0">
        <w:rPr>
          <w:rFonts w:ascii="Arial" w:hAnsi="Arial" w:cs="Arial"/>
          <w:sz w:val="72"/>
          <w:szCs w:val="44"/>
        </w:rPr>
        <w:t>9</w:t>
      </w:r>
    </w:p>
    <w:p w:rsidR="00B95CF0" w:rsidRDefault="00C56EBC" w:rsidP="00B95CF0">
      <w:pPr>
        <w:jc w:val="both"/>
        <w:rPr>
          <w:rFonts w:ascii="Arial" w:hAnsi="Arial" w:cs="Arial"/>
          <w:sz w:val="24"/>
          <w:szCs w:val="24"/>
        </w:rPr>
      </w:pPr>
      <w:r w:rsidRPr="00B95CF0">
        <w:rPr>
          <w:rFonts w:ascii="Arial" w:hAnsi="Arial" w:cs="Arial"/>
          <w:sz w:val="72"/>
          <w:szCs w:val="44"/>
        </w:rPr>
        <w:t xml:space="preserve"> </w:t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>
        <w:rPr>
          <w:rFonts w:ascii="Arial" w:hAnsi="Arial" w:cs="Arial"/>
          <w:sz w:val="72"/>
          <w:szCs w:val="44"/>
        </w:rPr>
        <w:tab/>
      </w:r>
      <w:r w:rsidR="00B95CF0" w:rsidRPr="00B95CF0">
        <w:rPr>
          <w:rFonts w:ascii="Arial" w:hAnsi="Arial" w:cs="Arial"/>
          <w:sz w:val="24"/>
          <w:szCs w:val="24"/>
        </w:rPr>
        <w:t>Kemal BAL</w:t>
      </w:r>
    </w:p>
    <w:p w:rsidR="0082680C" w:rsidRDefault="00B95CF0" w:rsidP="00B95C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95C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680C">
        <w:rPr>
          <w:rFonts w:ascii="Arial" w:hAnsi="Arial" w:cs="Arial"/>
          <w:sz w:val="24"/>
          <w:szCs w:val="24"/>
        </w:rPr>
        <w:tab/>
      </w:r>
      <w:r w:rsidR="0082680C">
        <w:rPr>
          <w:rFonts w:ascii="Arial" w:hAnsi="Arial" w:cs="Arial"/>
          <w:sz w:val="24"/>
          <w:szCs w:val="24"/>
        </w:rPr>
        <w:tab/>
        <w:t xml:space="preserve">İlçe Müftüsü </w:t>
      </w:r>
    </w:p>
    <w:p w:rsidR="00C56EBC" w:rsidRPr="00411C20" w:rsidRDefault="0082680C" w:rsidP="0082680C">
      <w:pPr>
        <w:ind w:left="6372" w:firstLine="708"/>
        <w:jc w:val="both"/>
        <w:rPr>
          <w:rFonts w:ascii="Arial" w:hAnsi="Arial" w:cs="Arial"/>
          <w:sz w:val="26"/>
          <w:szCs w:val="2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" w:name="_GoBack"/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B95CF0" w:rsidRPr="00B95CF0">
        <w:rPr>
          <w:sz w:val="24"/>
          <w:szCs w:val="24"/>
        </w:rPr>
        <w:t>İhale komisyonu başkanı</w:t>
      </w:r>
      <w:r>
        <w:rPr>
          <w:sz w:val="24"/>
          <w:szCs w:val="24"/>
        </w:rPr>
        <w:t>)</w:t>
      </w:r>
      <w:r w:rsidR="00C56EBC" w:rsidRPr="00411C20">
        <w:rPr>
          <w:rFonts w:ascii="Arial" w:hAnsi="Arial" w:cs="Arial"/>
          <w:sz w:val="44"/>
          <w:szCs w:val="44"/>
        </w:rPr>
        <w:t xml:space="preserve"> </w:t>
      </w:r>
    </w:p>
    <w:sectPr w:rsidR="00C56EBC" w:rsidRPr="00411C20" w:rsidSect="007F354D">
      <w:pgSz w:w="16838" w:h="11906" w:orient="landscape"/>
      <w:pgMar w:top="1106" w:right="1418" w:bottom="141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7CD"/>
    <w:multiLevelType w:val="hybridMultilevel"/>
    <w:tmpl w:val="ED78D57E"/>
    <w:lvl w:ilvl="0" w:tplc="FA3C86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C15C31"/>
    <w:multiLevelType w:val="hybridMultilevel"/>
    <w:tmpl w:val="9E50FB44"/>
    <w:lvl w:ilvl="0" w:tplc="10943F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02"/>
    <w:rsid w:val="00042227"/>
    <w:rsid w:val="00042B3E"/>
    <w:rsid w:val="000C31B5"/>
    <w:rsid w:val="000C5A3B"/>
    <w:rsid w:val="000C5F9E"/>
    <w:rsid w:val="000E53FE"/>
    <w:rsid w:val="0012681E"/>
    <w:rsid w:val="001302DD"/>
    <w:rsid w:val="00134741"/>
    <w:rsid w:val="0015742F"/>
    <w:rsid w:val="00194C28"/>
    <w:rsid w:val="001A3142"/>
    <w:rsid w:val="001C36C7"/>
    <w:rsid w:val="001D0902"/>
    <w:rsid w:val="001F2EE0"/>
    <w:rsid w:val="002239B6"/>
    <w:rsid w:val="00225202"/>
    <w:rsid w:val="002642B6"/>
    <w:rsid w:val="0028558D"/>
    <w:rsid w:val="00313070"/>
    <w:rsid w:val="00333AB9"/>
    <w:rsid w:val="00346801"/>
    <w:rsid w:val="00382798"/>
    <w:rsid w:val="003B0674"/>
    <w:rsid w:val="003B5C70"/>
    <w:rsid w:val="003C620C"/>
    <w:rsid w:val="003E5B69"/>
    <w:rsid w:val="00411C20"/>
    <w:rsid w:val="0043038E"/>
    <w:rsid w:val="00434113"/>
    <w:rsid w:val="00440613"/>
    <w:rsid w:val="004431CA"/>
    <w:rsid w:val="004558D6"/>
    <w:rsid w:val="00457E9A"/>
    <w:rsid w:val="0048791D"/>
    <w:rsid w:val="004A197F"/>
    <w:rsid w:val="004D7A99"/>
    <w:rsid w:val="0050630A"/>
    <w:rsid w:val="00544552"/>
    <w:rsid w:val="005D17D8"/>
    <w:rsid w:val="006252C9"/>
    <w:rsid w:val="006913DE"/>
    <w:rsid w:val="006A0B0E"/>
    <w:rsid w:val="006A2A7B"/>
    <w:rsid w:val="006A3114"/>
    <w:rsid w:val="006A38A7"/>
    <w:rsid w:val="006B1C06"/>
    <w:rsid w:val="006C51A3"/>
    <w:rsid w:val="007556FA"/>
    <w:rsid w:val="00761742"/>
    <w:rsid w:val="00765C3D"/>
    <w:rsid w:val="007730F7"/>
    <w:rsid w:val="007A14B3"/>
    <w:rsid w:val="007F08A7"/>
    <w:rsid w:val="007F354D"/>
    <w:rsid w:val="008238F7"/>
    <w:rsid w:val="0082680C"/>
    <w:rsid w:val="00870124"/>
    <w:rsid w:val="008A13B5"/>
    <w:rsid w:val="008C6B7F"/>
    <w:rsid w:val="008C79F0"/>
    <w:rsid w:val="008E7B3A"/>
    <w:rsid w:val="008F6E53"/>
    <w:rsid w:val="0091046C"/>
    <w:rsid w:val="00915F62"/>
    <w:rsid w:val="009337D6"/>
    <w:rsid w:val="00946D34"/>
    <w:rsid w:val="0095639B"/>
    <w:rsid w:val="00972010"/>
    <w:rsid w:val="009C1DA7"/>
    <w:rsid w:val="009C3881"/>
    <w:rsid w:val="009C66D2"/>
    <w:rsid w:val="009D5BCE"/>
    <w:rsid w:val="009E69DA"/>
    <w:rsid w:val="00A21D76"/>
    <w:rsid w:val="00A24123"/>
    <w:rsid w:val="00A6703B"/>
    <w:rsid w:val="00A84F84"/>
    <w:rsid w:val="00A94B5C"/>
    <w:rsid w:val="00AA67B0"/>
    <w:rsid w:val="00AC6ECF"/>
    <w:rsid w:val="00AF09B5"/>
    <w:rsid w:val="00AF4791"/>
    <w:rsid w:val="00B1347E"/>
    <w:rsid w:val="00B36AFC"/>
    <w:rsid w:val="00B43D73"/>
    <w:rsid w:val="00B62A09"/>
    <w:rsid w:val="00B84EAE"/>
    <w:rsid w:val="00B9114F"/>
    <w:rsid w:val="00B95CF0"/>
    <w:rsid w:val="00BB1C3F"/>
    <w:rsid w:val="00BB35A5"/>
    <w:rsid w:val="00BC37A7"/>
    <w:rsid w:val="00C56EBC"/>
    <w:rsid w:val="00CD6644"/>
    <w:rsid w:val="00D03922"/>
    <w:rsid w:val="00D06665"/>
    <w:rsid w:val="00D07567"/>
    <w:rsid w:val="00D11ABA"/>
    <w:rsid w:val="00D2193B"/>
    <w:rsid w:val="00D5342C"/>
    <w:rsid w:val="00DA4A75"/>
    <w:rsid w:val="00DF23F3"/>
    <w:rsid w:val="00DF5D82"/>
    <w:rsid w:val="00E075B0"/>
    <w:rsid w:val="00E349A1"/>
    <w:rsid w:val="00E53B90"/>
    <w:rsid w:val="00E56DF0"/>
    <w:rsid w:val="00E8070A"/>
    <w:rsid w:val="00ED7D26"/>
    <w:rsid w:val="00EE1971"/>
    <w:rsid w:val="00EE2D4F"/>
    <w:rsid w:val="00F023DD"/>
    <w:rsid w:val="00F23215"/>
    <w:rsid w:val="00F32921"/>
    <w:rsid w:val="00F52D3F"/>
    <w:rsid w:val="00F647D8"/>
    <w:rsid w:val="00F93E1C"/>
    <w:rsid w:val="00FC0D34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40E208"/>
  <w15:docId w15:val="{E10A1284-5587-4027-8937-077A7AB0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5202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locked/>
    <w:rsid w:val="00EE2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F35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E5B69"/>
    <w:rPr>
      <w:rFonts w:ascii="Times New Roman" w:hAnsi="Times New Roman" w:cs="Times New Roman"/>
      <w:sz w:val="2"/>
      <w:szCs w:val="2"/>
    </w:rPr>
  </w:style>
  <w:style w:type="character" w:customStyle="1" w:styleId="Balk1Char">
    <w:name w:val="Başlık 1 Char"/>
    <w:basedOn w:val="VarsaylanParagrafYazTipi"/>
    <w:link w:val="Balk1"/>
    <w:rsid w:val="00EE2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3B5C7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B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zmir.diyanet.gov.tr/seferihis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E019-F59C-4CAE-9B0A-DF6F0A4D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DİYANET VAKFI</vt:lpstr>
    </vt:vector>
  </TitlesOfParts>
  <Company>F_s_M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DİYANET VAKFI</dc:title>
  <dc:creator>maksut</dc:creator>
  <cp:lastModifiedBy>user</cp:lastModifiedBy>
  <cp:revision>3</cp:revision>
  <cp:lastPrinted>2019-03-12T12:46:00Z</cp:lastPrinted>
  <dcterms:created xsi:type="dcterms:W3CDTF">2019-09-24T10:54:00Z</dcterms:created>
  <dcterms:modified xsi:type="dcterms:W3CDTF">2019-09-25T08:38:00Z</dcterms:modified>
</cp:coreProperties>
</file>